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089" w:rsidRPr="00057D88" w:rsidRDefault="00057D88" w:rsidP="00DB3089">
      <w:pPr>
        <w:pStyle w:val="Default"/>
        <w:rPr>
          <w:rFonts w:ascii="Goudy Old Style" w:hAnsi="Goudy Old Style"/>
          <w:u w:val="single"/>
        </w:rPr>
      </w:pPr>
      <w:bookmarkStart w:id="0" w:name="_GoBack"/>
      <w:bookmarkEnd w:id="0"/>
      <w:r>
        <w:rPr>
          <w:rFonts w:ascii="Goudy Old Style" w:hAnsi="Goudy Old Style"/>
          <w:u w:val="single"/>
        </w:rPr>
        <w:t>______</w:t>
      </w:r>
      <w:r w:rsidR="000C64A2" w:rsidRPr="00057D88">
        <w:rPr>
          <w:rFonts w:ascii="Goudy Old Style" w:hAnsi="Goudy Old Style"/>
          <w:u w:val="single"/>
        </w:rPr>
        <w:t>_______________________________________</w:t>
      </w:r>
      <w:r w:rsidR="000C64A2" w:rsidRPr="00057D88">
        <w:rPr>
          <w:rFonts w:ascii="Goudy Old Style" w:hAnsi="Goudy Old Style"/>
          <w:b/>
          <w:bCs/>
          <w:u w:val="single"/>
        </w:rPr>
        <w:t xml:space="preserve"> MODULO ACCESSO DOCUMENTALE </w:t>
      </w:r>
    </w:p>
    <w:p w:rsidR="00DB3089" w:rsidRPr="00544072" w:rsidRDefault="00DB3089" w:rsidP="00DB3089">
      <w:pPr>
        <w:pStyle w:val="Default"/>
        <w:rPr>
          <w:rFonts w:ascii="Goudy Old Style" w:hAnsi="Goudy Old Style"/>
        </w:rPr>
      </w:pPr>
      <w:r w:rsidRPr="00544072">
        <w:rPr>
          <w:rFonts w:ascii="Goudy Old Style" w:hAnsi="Goudy Old Style"/>
          <w:b/>
          <w:bCs/>
        </w:rPr>
        <w:t xml:space="preserve">                                          </w:t>
      </w:r>
    </w:p>
    <w:p w:rsidR="00DB3089" w:rsidRPr="00057D88" w:rsidRDefault="00DB3089" w:rsidP="00DB3089">
      <w:pPr>
        <w:pStyle w:val="Default"/>
        <w:rPr>
          <w:rFonts w:ascii="Goudy Old Style" w:hAnsi="Goudy Old Style"/>
        </w:rPr>
      </w:pPr>
      <w:r w:rsidRPr="00057D88">
        <w:rPr>
          <w:rFonts w:ascii="Goudy Old Style" w:hAnsi="Goudy Old Style"/>
        </w:rPr>
        <w:t xml:space="preserve">Spett.le </w:t>
      </w:r>
    </w:p>
    <w:p w:rsidR="00DB3089" w:rsidRPr="00057D88" w:rsidRDefault="00DB3089" w:rsidP="00DB3089">
      <w:pPr>
        <w:pStyle w:val="Default"/>
        <w:rPr>
          <w:rFonts w:ascii="Goudy Old Style" w:hAnsi="Goudy Old Style"/>
        </w:rPr>
      </w:pPr>
      <w:r w:rsidRPr="00057D88">
        <w:rPr>
          <w:rFonts w:ascii="Goudy Old Style" w:hAnsi="Goudy Old Style"/>
        </w:rPr>
        <w:t xml:space="preserve">COMUNE DI MOLFETTA </w:t>
      </w:r>
    </w:p>
    <w:p w:rsidR="00DB3089" w:rsidRPr="00057D88" w:rsidRDefault="00270C56" w:rsidP="00DB3089">
      <w:pPr>
        <w:pStyle w:val="Default"/>
        <w:rPr>
          <w:rFonts w:ascii="Goudy Old Style" w:hAnsi="Goudy Old Style"/>
        </w:rPr>
      </w:pPr>
      <w:r>
        <w:rPr>
          <w:rFonts w:ascii="Goudy Old Style" w:hAnsi="Goudy Old Style"/>
        </w:rPr>
        <w:t>Via Martiri di via Fani S.N.C.</w:t>
      </w:r>
    </w:p>
    <w:p w:rsidR="00DB3089" w:rsidRPr="00057D88" w:rsidRDefault="00DB3089" w:rsidP="00DB3089">
      <w:pPr>
        <w:pStyle w:val="Default"/>
        <w:rPr>
          <w:rFonts w:ascii="Goudy Old Style" w:hAnsi="Goudy Old Style"/>
        </w:rPr>
      </w:pPr>
      <w:r w:rsidRPr="00057D88">
        <w:rPr>
          <w:rFonts w:ascii="Goudy Old Style" w:hAnsi="Goudy Old Style"/>
        </w:rPr>
        <w:t>70056 Molfetta</w:t>
      </w:r>
    </w:p>
    <w:p w:rsidR="00DB3089" w:rsidRPr="00057D88" w:rsidRDefault="00DB3089" w:rsidP="00DB3089">
      <w:pPr>
        <w:pStyle w:val="Default"/>
        <w:rPr>
          <w:rFonts w:ascii="Goudy Old Style" w:hAnsi="Goudy Old Style"/>
        </w:rPr>
      </w:pPr>
      <w:r w:rsidRPr="00057D88">
        <w:rPr>
          <w:rFonts w:ascii="Goudy Old Style" w:hAnsi="Goudy Old Style"/>
        </w:rPr>
        <w:t xml:space="preserve">PEC : </w:t>
      </w:r>
      <w:hyperlink r:id="rId9" w:history="1">
        <w:r w:rsidR="006B05F1" w:rsidRPr="001F2981">
          <w:rPr>
            <w:rStyle w:val="Collegamentoipertestuale"/>
            <w:rFonts w:ascii="Goudy Old Style" w:hAnsi="Goudy Old Style"/>
          </w:rPr>
          <w:t>urbanistica@cert.comune.molfetta.ba.it</w:t>
        </w:r>
      </w:hyperlink>
    </w:p>
    <w:p w:rsidR="00DB3089" w:rsidRPr="00544072" w:rsidRDefault="00DB3089" w:rsidP="00DB3089">
      <w:pPr>
        <w:pStyle w:val="Default"/>
        <w:rPr>
          <w:rFonts w:ascii="Goudy Old Style" w:hAnsi="Goudy Old Style"/>
        </w:rPr>
      </w:pPr>
    </w:p>
    <w:p w:rsidR="00DB3089" w:rsidRDefault="00057D88" w:rsidP="00057D88">
      <w:pPr>
        <w:pStyle w:val="Default"/>
        <w:jc w:val="center"/>
        <w:rPr>
          <w:rFonts w:ascii="Goudy Old Style" w:hAnsi="Goudy Old Style"/>
          <w:b/>
          <w:bCs/>
        </w:rPr>
      </w:pPr>
      <w:r>
        <w:rPr>
          <w:rFonts w:ascii="Goudy Old Style" w:hAnsi="Goudy Old Style"/>
          <w:b/>
          <w:bCs/>
        </w:rPr>
        <w:t>RICHIESTA DI ACCESSO DOCUMENTALE</w:t>
      </w:r>
    </w:p>
    <w:p w:rsidR="00057D88" w:rsidRDefault="00057D88" w:rsidP="00057D88">
      <w:pPr>
        <w:pStyle w:val="Default"/>
        <w:jc w:val="center"/>
        <w:rPr>
          <w:rFonts w:ascii="Goudy Old Style" w:hAnsi="Goudy Old Style"/>
          <w:b/>
          <w:bCs/>
        </w:rPr>
      </w:pPr>
      <w:r>
        <w:rPr>
          <w:rFonts w:ascii="Goudy Old Style" w:hAnsi="Goudy Old Style"/>
          <w:b/>
          <w:bCs/>
        </w:rPr>
        <w:t xml:space="preserve">(Legge n. 241/90 </w:t>
      </w:r>
      <w:proofErr w:type="spellStart"/>
      <w:r>
        <w:rPr>
          <w:rFonts w:ascii="Goudy Old Style" w:hAnsi="Goudy Old Style"/>
          <w:b/>
          <w:bCs/>
        </w:rPr>
        <w:t>ss.mm.ii</w:t>
      </w:r>
      <w:proofErr w:type="spellEnd"/>
      <w:r>
        <w:rPr>
          <w:rFonts w:ascii="Goudy Old Style" w:hAnsi="Goudy Old Style"/>
          <w:b/>
          <w:bCs/>
        </w:rPr>
        <w:t>., artt. 22-28)</w:t>
      </w:r>
    </w:p>
    <w:p w:rsidR="00057D88" w:rsidRPr="00544072" w:rsidRDefault="00057D88" w:rsidP="00057D88">
      <w:pPr>
        <w:pStyle w:val="Default"/>
        <w:jc w:val="center"/>
        <w:rPr>
          <w:rFonts w:ascii="Goudy Old Style" w:hAnsi="Goudy Old Style"/>
          <w:b/>
          <w:bCs/>
        </w:rPr>
      </w:pPr>
    </w:p>
    <w:p w:rsidR="00DB3089" w:rsidRDefault="00057D88" w:rsidP="00DB3089">
      <w:pPr>
        <w:pStyle w:val="Default"/>
        <w:rPr>
          <w:rFonts w:ascii="Goudy Old Style" w:hAnsi="Goudy Old Style"/>
          <w:i/>
        </w:rPr>
      </w:pPr>
      <w:r w:rsidRPr="00057D88">
        <w:rPr>
          <w:rFonts w:ascii="Goudy Old Style" w:hAnsi="Goudy Old Style"/>
          <w:i/>
        </w:rPr>
        <w:t>I dati contrassegnati con l’asterisco (*) sono obbligatori.</w:t>
      </w:r>
    </w:p>
    <w:p w:rsidR="00057D88" w:rsidRPr="00057D88" w:rsidRDefault="00057D88" w:rsidP="00DB3089">
      <w:pPr>
        <w:pStyle w:val="Default"/>
        <w:rPr>
          <w:rFonts w:ascii="Goudy Old Style" w:hAnsi="Goudy Old Style"/>
          <w:i/>
        </w:rPr>
      </w:pPr>
    </w:p>
    <w:p w:rsidR="00DB3089" w:rsidRPr="00544072" w:rsidRDefault="00057D88" w:rsidP="00DB3089">
      <w:pPr>
        <w:pStyle w:val="Default"/>
        <w:rPr>
          <w:rFonts w:ascii="Goudy Old Style" w:hAnsi="Goudy Old Style"/>
        </w:rPr>
      </w:pPr>
      <w:r>
        <w:rPr>
          <w:rFonts w:ascii="Goudy Old Style" w:hAnsi="Goudy Old Style"/>
        </w:rPr>
        <w:t>Cognome e Nome*</w:t>
      </w:r>
      <w:r w:rsidR="00DB3089" w:rsidRPr="00544072">
        <w:rPr>
          <w:rFonts w:ascii="Goudy Old Style" w:hAnsi="Goudy Old Style"/>
        </w:rPr>
        <w:t xml:space="preserve"> </w:t>
      </w:r>
      <w:r w:rsidR="00DB3089" w:rsidRPr="00544072">
        <w:rPr>
          <w:rFonts w:ascii="Goudy Old Style" w:hAnsi="Goudy Old Style"/>
        </w:rPr>
        <w:softHyphen/>
      </w:r>
      <w:r w:rsidR="00DB3089" w:rsidRPr="00544072">
        <w:rPr>
          <w:rFonts w:ascii="Goudy Old Style" w:hAnsi="Goudy Old Style"/>
        </w:rPr>
        <w:softHyphen/>
      </w:r>
      <w:r w:rsidR="00DB3089" w:rsidRPr="00544072">
        <w:rPr>
          <w:rFonts w:ascii="Goudy Old Style" w:hAnsi="Goudy Old Style"/>
        </w:rPr>
        <w:softHyphen/>
      </w:r>
      <w:r w:rsidR="00DB3089" w:rsidRPr="00544072">
        <w:rPr>
          <w:rFonts w:ascii="Goudy Old Style" w:hAnsi="Goudy Old Style"/>
        </w:rPr>
        <w:softHyphen/>
      </w:r>
      <w:r w:rsidR="00DB3089" w:rsidRPr="00544072">
        <w:rPr>
          <w:rFonts w:ascii="Goudy Old Style" w:hAnsi="Goudy Old Style"/>
        </w:rPr>
        <w:softHyphen/>
      </w:r>
      <w:r w:rsidR="00DB3089" w:rsidRPr="00544072">
        <w:rPr>
          <w:rFonts w:ascii="Goudy Old Style" w:hAnsi="Goudy Old Style"/>
        </w:rPr>
        <w:softHyphen/>
      </w:r>
      <w:r w:rsidR="00DB3089" w:rsidRPr="00544072">
        <w:rPr>
          <w:rFonts w:ascii="Goudy Old Style" w:hAnsi="Goudy Old Style"/>
        </w:rPr>
        <w:softHyphen/>
      </w:r>
      <w:r w:rsidR="00DB3089" w:rsidRPr="00544072">
        <w:rPr>
          <w:rFonts w:ascii="Goudy Old Style" w:hAnsi="Goudy Old Style"/>
        </w:rPr>
        <w:softHyphen/>
      </w:r>
      <w:r w:rsidR="00DB3089" w:rsidRPr="00544072">
        <w:rPr>
          <w:rFonts w:ascii="Goudy Old Style" w:hAnsi="Goudy Old Style"/>
        </w:rPr>
        <w:softHyphen/>
      </w:r>
      <w:r w:rsidR="00DB3089" w:rsidRPr="00544072">
        <w:rPr>
          <w:rFonts w:ascii="Goudy Old Style" w:hAnsi="Goudy Old Style"/>
        </w:rPr>
        <w:softHyphen/>
      </w:r>
      <w:r w:rsidR="00DB3089" w:rsidRPr="00544072">
        <w:rPr>
          <w:rFonts w:ascii="Goudy Old Style" w:hAnsi="Goudy Old Style"/>
        </w:rPr>
        <w:softHyphen/>
      </w:r>
      <w:r>
        <w:rPr>
          <w:rFonts w:ascii="Goudy Old Style" w:hAnsi="Goudy Old Style"/>
        </w:rPr>
        <w:softHyphen/>
      </w:r>
      <w:r>
        <w:rPr>
          <w:rFonts w:ascii="Goudy Old Style" w:hAnsi="Goudy Old Style"/>
        </w:rPr>
        <w:softHyphen/>
      </w:r>
      <w:r>
        <w:rPr>
          <w:rFonts w:ascii="Goudy Old Style" w:hAnsi="Goudy Old Style"/>
        </w:rPr>
        <w:softHyphen/>
      </w:r>
      <w:r>
        <w:rPr>
          <w:rFonts w:ascii="Goudy Old Style" w:hAnsi="Goudy Old Style"/>
        </w:rPr>
        <w:softHyphen/>
      </w:r>
      <w:r>
        <w:rPr>
          <w:rFonts w:ascii="Goudy Old Style" w:hAnsi="Goudy Old Style"/>
        </w:rPr>
        <w:softHyphen/>
      </w:r>
      <w:r>
        <w:rPr>
          <w:rFonts w:ascii="Goudy Old Style" w:hAnsi="Goudy Old Style"/>
        </w:rPr>
        <w:softHyphen/>
      </w:r>
      <w:r>
        <w:rPr>
          <w:rFonts w:ascii="Goudy Old Style" w:hAnsi="Goudy Old Style"/>
        </w:rPr>
        <w:softHyphen/>
        <w:t>________________________________________________________________</w:t>
      </w:r>
    </w:p>
    <w:p w:rsidR="00DB3089" w:rsidRPr="00544072" w:rsidRDefault="00DB3089" w:rsidP="00DB3089">
      <w:pPr>
        <w:pStyle w:val="Default"/>
        <w:rPr>
          <w:rFonts w:ascii="Goudy Old Style" w:hAnsi="Goudy Old Style"/>
        </w:rPr>
      </w:pPr>
    </w:p>
    <w:p w:rsidR="00DB3089" w:rsidRPr="00544072" w:rsidRDefault="00057D88" w:rsidP="00DB3089">
      <w:pPr>
        <w:pStyle w:val="Default"/>
        <w:rPr>
          <w:rFonts w:ascii="Goudy Old Style" w:hAnsi="Goudy Old Style"/>
        </w:rPr>
      </w:pPr>
      <w:r>
        <w:rPr>
          <w:rFonts w:ascii="Goudy Old Style" w:hAnsi="Goudy Old Style"/>
        </w:rPr>
        <w:t>Luogo e data di nascita</w:t>
      </w:r>
      <w:r w:rsidR="00D72735">
        <w:rPr>
          <w:rFonts w:ascii="Goudy Old Style" w:hAnsi="Goudy Old Style"/>
        </w:rPr>
        <w:t xml:space="preserve">* ____________________________________________________________ </w:t>
      </w:r>
    </w:p>
    <w:p w:rsidR="00DB3089" w:rsidRPr="00544072" w:rsidRDefault="00DB3089" w:rsidP="00DB3089">
      <w:pPr>
        <w:pStyle w:val="Default"/>
        <w:rPr>
          <w:rFonts w:ascii="Goudy Old Style" w:hAnsi="Goudy Old Style"/>
        </w:rPr>
      </w:pPr>
    </w:p>
    <w:p w:rsidR="00DB3089" w:rsidRPr="00544072" w:rsidRDefault="00D72735" w:rsidP="00DB3089">
      <w:pPr>
        <w:pStyle w:val="Default"/>
        <w:rPr>
          <w:rFonts w:ascii="Goudy Old Style" w:hAnsi="Goudy Old Style"/>
        </w:rPr>
      </w:pPr>
      <w:r>
        <w:rPr>
          <w:rFonts w:ascii="Goudy Old Style" w:hAnsi="Goudy Old Style"/>
        </w:rPr>
        <w:t xml:space="preserve">Residenza </w:t>
      </w:r>
      <w:r w:rsidRPr="00D72735">
        <w:rPr>
          <w:rFonts w:ascii="Goudy Old Style" w:hAnsi="Goudy Old Style"/>
          <w:i/>
        </w:rPr>
        <w:t>(indirizzo, città)</w:t>
      </w:r>
      <w:r>
        <w:rPr>
          <w:rFonts w:ascii="Goudy Old Style" w:hAnsi="Goudy Old Style"/>
        </w:rPr>
        <w:t xml:space="preserve">* </w:t>
      </w:r>
      <w:r w:rsidR="00DB3089" w:rsidRPr="00544072">
        <w:rPr>
          <w:rFonts w:ascii="Goudy Old Style" w:hAnsi="Goudy Old Style"/>
        </w:rPr>
        <w:t xml:space="preserve"> _________________________________</w:t>
      </w:r>
      <w:r>
        <w:rPr>
          <w:rFonts w:ascii="Goudy Old Style" w:hAnsi="Goudy Old Style"/>
        </w:rPr>
        <w:t>_________________________</w:t>
      </w:r>
    </w:p>
    <w:p w:rsidR="00DB3089" w:rsidRPr="00544072" w:rsidRDefault="00DB3089" w:rsidP="00DB3089">
      <w:pPr>
        <w:pStyle w:val="Default"/>
        <w:rPr>
          <w:rFonts w:ascii="Goudy Old Style" w:hAnsi="Goudy Old Style"/>
        </w:rPr>
      </w:pPr>
    </w:p>
    <w:p w:rsidR="00DB3089" w:rsidRDefault="00D72735" w:rsidP="00DB3089">
      <w:pPr>
        <w:pStyle w:val="Default"/>
        <w:rPr>
          <w:rFonts w:ascii="Goudy Old Style" w:hAnsi="Goudy Old Style"/>
        </w:rPr>
      </w:pPr>
      <w:r>
        <w:rPr>
          <w:rFonts w:ascii="Goudy Old Style" w:hAnsi="Goudy Old Style"/>
        </w:rPr>
        <w:t>E</w:t>
      </w:r>
      <w:r w:rsidR="00DB3089" w:rsidRPr="00544072">
        <w:rPr>
          <w:rFonts w:ascii="Goudy Old Style" w:hAnsi="Goudy Old Style"/>
        </w:rPr>
        <w:t>-mail</w:t>
      </w:r>
      <w:r>
        <w:rPr>
          <w:rFonts w:ascii="Goudy Old Style" w:hAnsi="Goudy Old Style"/>
        </w:rPr>
        <w:t xml:space="preserve"> o PEC</w:t>
      </w:r>
      <w:r w:rsidR="00DB3089" w:rsidRPr="00544072">
        <w:rPr>
          <w:rFonts w:ascii="Goudy Old Style" w:hAnsi="Goudy Old Style"/>
        </w:rPr>
        <w:t xml:space="preserve"> _____________________________________________________________________</w:t>
      </w:r>
    </w:p>
    <w:p w:rsidR="00D72735" w:rsidRPr="00544072" w:rsidRDefault="00D72735" w:rsidP="00DB3089">
      <w:pPr>
        <w:pStyle w:val="Default"/>
        <w:rPr>
          <w:rFonts w:ascii="Goudy Old Style" w:hAnsi="Goudy Old Style"/>
        </w:rPr>
      </w:pPr>
    </w:p>
    <w:p w:rsidR="00DB3089" w:rsidRPr="00544072" w:rsidRDefault="00D72735" w:rsidP="00DB3089">
      <w:pPr>
        <w:pStyle w:val="Default"/>
        <w:rPr>
          <w:rFonts w:ascii="Goudy Old Style" w:hAnsi="Goudy Old Style"/>
        </w:rPr>
      </w:pPr>
      <w:r>
        <w:rPr>
          <w:rFonts w:ascii="Goudy Old Style" w:hAnsi="Goudy Old Style"/>
        </w:rPr>
        <w:t>Telefono</w:t>
      </w:r>
      <w:r w:rsidR="00DB3089" w:rsidRPr="00544072">
        <w:rPr>
          <w:rFonts w:ascii="Goudy Old Style" w:hAnsi="Goudy Old Style"/>
        </w:rPr>
        <w:t xml:space="preserve"> ____________________________________</w:t>
      </w:r>
      <w:r>
        <w:rPr>
          <w:rFonts w:ascii="Goudy Old Style" w:hAnsi="Goudy Old Style"/>
        </w:rPr>
        <w:t>____________________________________</w:t>
      </w:r>
    </w:p>
    <w:p w:rsidR="00DB3089" w:rsidRPr="00544072" w:rsidRDefault="00DB3089" w:rsidP="00DB3089">
      <w:pPr>
        <w:pStyle w:val="Default"/>
        <w:rPr>
          <w:rFonts w:ascii="Goudy Old Style" w:hAnsi="Goudy Old Style"/>
        </w:rPr>
      </w:pPr>
    </w:p>
    <w:p w:rsidR="00D72735" w:rsidRPr="00544072" w:rsidRDefault="00D72735" w:rsidP="00DB3089">
      <w:pPr>
        <w:pStyle w:val="Default"/>
        <w:rPr>
          <w:rFonts w:ascii="Goudy Old Style" w:hAnsi="Goudy Old Style"/>
        </w:rPr>
      </w:pPr>
      <w:r>
        <w:rPr>
          <w:rFonts w:ascii="Goudy Old Style" w:hAnsi="Goudy Old Style"/>
        </w:rPr>
        <w:t xml:space="preserve">In qualità di:  </w:t>
      </w:r>
      <w:r w:rsidR="00DB3089" w:rsidRPr="00544072">
        <w:rPr>
          <w:rFonts w:ascii="Goudy Old Style" w:hAnsi="Goudy Old Style"/>
        </w:rPr>
        <w:t xml:space="preserve"> </w:t>
      </w:r>
    </w:p>
    <w:tbl>
      <w:tblPr>
        <w:tblStyle w:val="Grigliatabella"/>
        <w:tblW w:w="0" w:type="auto"/>
        <w:tblInd w:w="1384" w:type="dxa"/>
        <w:tblLook w:val="04A0" w:firstRow="1" w:lastRow="0" w:firstColumn="1" w:lastColumn="0" w:noHBand="0" w:noVBand="1"/>
      </w:tblPr>
      <w:tblGrid>
        <w:gridCol w:w="284"/>
        <w:gridCol w:w="8079"/>
      </w:tblGrid>
      <w:tr w:rsidR="00976F75" w:rsidTr="00A50686">
        <w:tc>
          <w:tcPr>
            <w:tcW w:w="284" w:type="dxa"/>
            <w:tcBorders>
              <w:bottom w:val="single" w:sz="4" w:space="0" w:color="auto"/>
              <w:right w:val="single" w:sz="4" w:space="0" w:color="auto"/>
            </w:tcBorders>
          </w:tcPr>
          <w:p w:rsidR="00976F75" w:rsidRDefault="00976F75" w:rsidP="00DB3089">
            <w:pPr>
              <w:pStyle w:val="Default"/>
              <w:rPr>
                <w:rFonts w:ascii="Goudy Old Style" w:hAnsi="Goudy Old Style"/>
              </w:rPr>
            </w:pPr>
          </w:p>
        </w:tc>
        <w:tc>
          <w:tcPr>
            <w:tcW w:w="8079" w:type="dxa"/>
            <w:tcBorders>
              <w:top w:val="nil"/>
              <w:left w:val="single" w:sz="4" w:space="0" w:color="auto"/>
              <w:bottom w:val="nil"/>
              <w:right w:val="nil"/>
            </w:tcBorders>
          </w:tcPr>
          <w:p w:rsidR="00976F75" w:rsidRDefault="00976F75" w:rsidP="00DB3089">
            <w:pPr>
              <w:pStyle w:val="Default"/>
              <w:rPr>
                <w:rFonts w:ascii="Goudy Old Style" w:hAnsi="Goudy Old Style"/>
              </w:rPr>
            </w:pPr>
            <w:r>
              <w:rPr>
                <w:rFonts w:ascii="Goudy Old Style" w:hAnsi="Goudy Old Style"/>
              </w:rPr>
              <w:t>diretto interessato</w:t>
            </w:r>
          </w:p>
        </w:tc>
      </w:tr>
      <w:tr w:rsidR="00A50686" w:rsidTr="00A50686">
        <w:tc>
          <w:tcPr>
            <w:tcW w:w="284" w:type="dxa"/>
            <w:tcBorders>
              <w:top w:val="single" w:sz="4" w:space="0" w:color="auto"/>
              <w:left w:val="nil"/>
              <w:bottom w:val="single" w:sz="4" w:space="0" w:color="auto"/>
              <w:right w:val="nil"/>
            </w:tcBorders>
          </w:tcPr>
          <w:p w:rsidR="00A50686" w:rsidRDefault="00A50686" w:rsidP="00DB3089">
            <w:pPr>
              <w:pStyle w:val="Default"/>
              <w:rPr>
                <w:rFonts w:ascii="Goudy Old Style" w:hAnsi="Goudy Old Style"/>
              </w:rPr>
            </w:pPr>
          </w:p>
        </w:tc>
        <w:tc>
          <w:tcPr>
            <w:tcW w:w="8079" w:type="dxa"/>
            <w:tcBorders>
              <w:top w:val="nil"/>
              <w:left w:val="nil"/>
              <w:bottom w:val="nil"/>
              <w:right w:val="nil"/>
            </w:tcBorders>
          </w:tcPr>
          <w:p w:rsidR="00A50686" w:rsidRDefault="00A50686" w:rsidP="00DB3089">
            <w:pPr>
              <w:pStyle w:val="Default"/>
              <w:rPr>
                <w:rFonts w:ascii="Goudy Old Style" w:hAnsi="Goudy Old Style"/>
              </w:rPr>
            </w:pPr>
          </w:p>
        </w:tc>
      </w:tr>
      <w:tr w:rsidR="00976F75" w:rsidTr="00A50686">
        <w:tc>
          <w:tcPr>
            <w:tcW w:w="284" w:type="dxa"/>
            <w:tcBorders>
              <w:top w:val="single" w:sz="4" w:space="0" w:color="auto"/>
              <w:right w:val="single" w:sz="4" w:space="0" w:color="auto"/>
            </w:tcBorders>
          </w:tcPr>
          <w:p w:rsidR="00976F75" w:rsidRDefault="00976F75" w:rsidP="00DB3089">
            <w:pPr>
              <w:pStyle w:val="Default"/>
              <w:rPr>
                <w:rFonts w:ascii="Goudy Old Style" w:hAnsi="Goudy Old Style"/>
              </w:rPr>
            </w:pPr>
          </w:p>
        </w:tc>
        <w:tc>
          <w:tcPr>
            <w:tcW w:w="8079" w:type="dxa"/>
            <w:tcBorders>
              <w:top w:val="nil"/>
              <w:left w:val="single" w:sz="4" w:space="0" w:color="auto"/>
              <w:bottom w:val="nil"/>
              <w:right w:val="nil"/>
            </w:tcBorders>
          </w:tcPr>
          <w:p w:rsidR="00976F75" w:rsidRDefault="00976F75" w:rsidP="00976F75">
            <w:pPr>
              <w:pStyle w:val="Default"/>
              <w:ind w:right="-4509"/>
              <w:rPr>
                <w:rFonts w:ascii="Goudy Old Style" w:hAnsi="Goudy Old Style"/>
              </w:rPr>
            </w:pPr>
            <w:r>
              <w:rPr>
                <w:rFonts w:ascii="Goudy Old Style" w:hAnsi="Goudy Old Style"/>
              </w:rPr>
              <w:t>per conto di ___</w:t>
            </w:r>
            <w:r w:rsidR="00A50686">
              <w:rPr>
                <w:rFonts w:ascii="Goudy Old Style" w:hAnsi="Goudy Old Style"/>
              </w:rPr>
              <w:t>__________</w:t>
            </w:r>
            <w:r>
              <w:rPr>
                <w:rFonts w:ascii="Goudy Old Style" w:hAnsi="Goudy Old Style"/>
              </w:rPr>
              <w:t>__________</w:t>
            </w:r>
            <w:r w:rsidR="00A50686">
              <w:rPr>
                <w:rFonts w:ascii="Goudy Old Style" w:hAnsi="Goudy Old Style"/>
              </w:rPr>
              <w:t>___________________________________</w:t>
            </w:r>
          </w:p>
        </w:tc>
      </w:tr>
    </w:tbl>
    <w:p w:rsidR="00DB3089" w:rsidRPr="00544072" w:rsidRDefault="00D72735" w:rsidP="00DB3089">
      <w:pPr>
        <w:pStyle w:val="Default"/>
        <w:rPr>
          <w:rFonts w:ascii="Goudy Old Style" w:hAnsi="Goudy Old Style"/>
        </w:rPr>
      </w:pPr>
      <w:r>
        <w:rPr>
          <w:rFonts w:ascii="Goudy Old Style" w:hAnsi="Goudy Old Style"/>
        </w:rPr>
        <w:t xml:space="preserve"> </w:t>
      </w:r>
    </w:p>
    <w:p w:rsidR="00DB3089" w:rsidRDefault="00DB3089" w:rsidP="00DB3089">
      <w:pPr>
        <w:pStyle w:val="Default"/>
        <w:rPr>
          <w:rFonts w:ascii="Goudy Old Style" w:hAnsi="Goudy Old Style"/>
          <w:b/>
          <w:bCs/>
        </w:rPr>
      </w:pPr>
      <w:r w:rsidRPr="00544072">
        <w:rPr>
          <w:rFonts w:ascii="Goudy Old Style" w:hAnsi="Goudy Old Style"/>
          <w:b/>
          <w:bCs/>
        </w:rPr>
        <w:t xml:space="preserve">                                                            CHIEDE DI </w:t>
      </w:r>
    </w:p>
    <w:p w:rsidR="00D34DA7" w:rsidRPr="00544072" w:rsidRDefault="00D34DA7" w:rsidP="00D34DA7">
      <w:pPr>
        <w:pStyle w:val="Default"/>
        <w:rPr>
          <w:rFonts w:ascii="Goudy Old Style" w:hAnsi="Goudy Old Style"/>
        </w:rPr>
      </w:pPr>
    </w:p>
    <w:tbl>
      <w:tblPr>
        <w:tblStyle w:val="Grigliatabella"/>
        <w:tblW w:w="0" w:type="auto"/>
        <w:tblInd w:w="-5" w:type="dxa"/>
        <w:tblLook w:val="04A0" w:firstRow="1" w:lastRow="0" w:firstColumn="1" w:lastColumn="0" w:noHBand="0" w:noVBand="1"/>
      </w:tblPr>
      <w:tblGrid>
        <w:gridCol w:w="277"/>
        <w:gridCol w:w="7972"/>
      </w:tblGrid>
      <w:tr w:rsidR="00D34DA7" w:rsidTr="00D34DA7">
        <w:tc>
          <w:tcPr>
            <w:tcW w:w="277" w:type="dxa"/>
            <w:tcBorders>
              <w:bottom w:val="single" w:sz="4" w:space="0" w:color="auto"/>
              <w:right w:val="single" w:sz="4" w:space="0" w:color="auto"/>
            </w:tcBorders>
          </w:tcPr>
          <w:p w:rsidR="00D34DA7" w:rsidRDefault="00D34DA7" w:rsidP="00E8550B">
            <w:pPr>
              <w:pStyle w:val="Default"/>
              <w:rPr>
                <w:rFonts w:ascii="Goudy Old Style" w:hAnsi="Goudy Old Style"/>
              </w:rPr>
            </w:pPr>
          </w:p>
        </w:tc>
        <w:tc>
          <w:tcPr>
            <w:tcW w:w="7972" w:type="dxa"/>
            <w:tcBorders>
              <w:top w:val="nil"/>
              <w:left w:val="single" w:sz="4" w:space="0" w:color="auto"/>
              <w:bottom w:val="nil"/>
              <w:right w:val="nil"/>
            </w:tcBorders>
          </w:tcPr>
          <w:p w:rsidR="00D34DA7" w:rsidRDefault="00A321AF" w:rsidP="00E8550B">
            <w:pPr>
              <w:pStyle w:val="Default"/>
              <w:rPr>
                <w:rFonts w:ascii="Goudy Old Style" w:hAnsi="Goudy Old Style"/>
              </w:rPr>
            </w:pPr>
            <w:r>
              <w:rPr>
                <w:rFonts w:ascii="Goudy Old Style" w:hAnsi="Goudy Old Style"/>
              </w:rPr>
              <w:t>Prendere visione</w:t>
            </w:r>
          </w:p>
        </w:tc>
      </w:tr>
      <w:tr w:rsidR="00D34DA7" w:rsidTr="00D34DA7">
        <w:tc>
          <w:tcPr>
            <w:tcW w:w="277" w:type="dxa"/>
            <w:tcBorders>
              <w:top w:val="single" w:sz="4" w:space="0" w:color="auto"/>
              <w:left w:val="nil"/>
              <w:bottom w:val="single" w:sz="4" w:space="0" w:color="auto"/>
              <w:right w:val="nil"/>
            </w:tcBorders>
          </w:tcPr>
          <w:p w:rsidR="00D34DA7" w:rsidRDefault="00D34DA7" w:rsidP="00E8550B">
            <w:pPr>
              <w:pStyle w:val="Default"/>
              <w:rPr>
                <w:rFonts w:ascii="Goudy Old Style" w:hAnsi="Goudy Old Style"/>
              </w:rPr>
            </w:pPr>
          </w:p>
        </w:tc>
        <w:tc>
          <w:tcPr>
            <w:tcW w:w="7972" w:type="dxa"/>
            <w:tcBorders>
              <w:top w:val="nil"/>
              <w:left w:val="nil"/>
              <w:bottom w:val="nil"/>
              <w:right w:val="nil"/>
            </w:tcBorders>
          </w:tcPr>
          <w:p w:rsidR="00D34DA7" w:rsidRDefault="00D34DA7" w:rsidP="00E8550B">
            <w:pPr>
              <w:pStyle w:val="Default"/>
              <w:rPr>
                <w:rFonts w:ascii="Goudy Old Style" w:hAnsi="Goudy Old Style"/>
              </w:rPr>
            </w:pPr>
          </w:p>
        </w:tc>
      </w:tr>
      <w:tr w:rsidR="00D34DA7" w:rsidTr="00D34DA7">
        <w:tc>
          <w:tcPr>
            <w:tcW w:w="277" w:type="dxa"/>
            <w:tcBorders>
              <w:top w:val="single" w:sz="4" w:space="0" w:color="auto"/>
              <w:right w:val="single" w:sz="4" w:space="0" w:color="auto"/>
            </w:tcBorders>
          </w:tcPr>
          <w:p w:rsidR="00D34DA7" w:rsidRDefault="00D34DA7" w:rsidP="00E8550B">
            <w:pPr>
              <w:pStyle w:val="Default"/>
              <w:rPr>
                <w:rFonts w:ascii="Goudy Old Style" w:hAnsi="Goudy Old Style"/>
              </w:rPr>
            </w:pPr>
          </w:p>
        </w:tc>
        <w:tc>
          <w:tcPr>
            <w:tcW w:w="7972" w:type="dxa"/>
            <w:tcBorders>
              <w:top w:val="nil"/>
              <w:left w:val="single" w:sz="4" w:space="0" w:color="auto"/>
              <w:bottom w:val="nil"/>
              <w:right w:val="nil"/>
            </w:tcBorders>
          </w:tcPr>
          <w:p w:rsidR="00D34DA7" w:rsidRDefault="00A321AF" w:rsidP="00A321AF">
            <w:pPr>
              <w:pStyle w:val="Default"/>
              <w:ind w:right="-4509"/>
              <w:rPr>
                <w:rFonts w:ascii="Goudy Old Style" w:hAnsi="Goudy Old Style"/>
              </w:rPr>
            </w:pPr>
            <w:r>
              <w:rPr>
                <w:rFonts w:ascii="Goudy Old Style" w:hAnsi="Goudy Old Style"/>
              </w:rPr>
              <w:t>Avere copia in formato cartaceo</w:t>
            </w:r>
            <w:r w:rsidR="00D34DA7">
              <w:rPr>
                <w:rFonts w:ascii="Goudy Old Style" w:hAnsi="Goudy Old Style"/>
              </w:rPr>
              <w:t xml:space="preserve"> </w:t>
            </w:r>
          </w:p>
        </w:tc>
      </w:tr>
    </w:tbl>
    <w:p w:rsidR="00D34DA7" w:rsidRPr="00544072" w:rsidRDefault="00D34DA7" w:rsidP="00D34DA7">
      <w:pPr>
        <w:pStyle w:val="Default"/>
        <w:rPr>
          <w:rFonts w:ascii="Goudy Old Style" w:hAnsi="Goudy Old Style"/>
        </w:rPr>
      </w:pPr>
      <w:r>
        <w:rPr>
          <w:rFonts w:ascii="Goudy Old Style" w:hAnsi="Goudy Old Style"/>
        </w:rPr>
        <w:t xml:space="preserve"> </w:t>
      </w:r>
    </w:p>
    <w:tbl>
      <w:tblPr>
        <w:tblStyle w:val="Grigliatabella"/>
        <w:tblW w:w="0" w:type="auto"/>
        <w:tblInd w:w="-5" w:type="dxa"/>
        <w:tblLook w:val="04A0" w:firstRow="1" w:lastRow="0" w:firstColumn="1" w:lastColumn="0" w:noHBand="0" w:noVBand="1"/>
      </w:tblPr>
      <w:tblGrid>
        <w:gridCol w:w="277"/>
        <w:gridCol w:w="7972"/>
      </w:tblGrid>
      <w:tr w:rsidR="00D34DA7" w:rsidTr="00D34DA7">
        <w:tc>
          <w:tcPr>
            <w:tcW w:w="277" w:type="dxa"/>
            <w:tcBorders>
              <w:bottom w:val="single" w:sz="4" w:space="0" w:color="auto"/>
              <w:right w:val="single" w:sz="4" w:space="0" w:color="auto"/>
            </w:tcBorders>
          </w:tcPr>
          <w:p w:rsidR="00D34DA7" w:rsidRDefault="00D34DA7" w:rsidP="00E8550B">
            <w:pPr>
              <w:pStyle w:val="Default"/>
              <w:rPr>
                <w:rFonts w:ascii="Goudy Old Style" w:hAnsi="Goudy Old Style"/>
              </w:rPr>
            </w:pPr>
          </w:p>
        </w:tc>
        <w:tc>
          <w:tcPr>
            <w:tcW w:w="7972" w:type="dxa"/>
            <w:tcBorders>
              <w:top w:val="nil"/>
              <w:left w:val="single" w:sz="4" w:space="0" w:color="auto"/>
              <w:bottom w:val="nil"/>
              <w:right w:val="nil"/>
            </w:tcBorders>
          </w:tcPr>
          <w:p w:rsidR="00D34DA7" w:rsidRDefault="00A321AF" w:rsidP="00E8550B">
            <w:pPr>
              <w:pStyle w:val="Default"/>
              <w:rPr>
                <w:rFonts w:ascii="Goudy Old Style" w:hAnsi="Goudy Old Style"/>
              </w:rPr>
            </w:pPr>
            <w:r>
              <w:rPr>
                <w:rFonts w:ascii="Goudy Old Style" w:hAnsi="Goudy Old Style"/>
              </w:rPr>
              <w:t>Avere copia in formato elettronico (</w:t>
            </w:r>
            <w:r w:rsidRPr="00A321AF">
              <w:rPr>
                <w:rFonts w:ascii="Goudy Old Style" w:hAnsi="Goudy Old Style"/>
                <w:i/>
              </w:rPr>
              <w:t>se disponibile</w:t>
            </w:r>
            <w:r>
              <w:rPr>
                <w:rFonts w:ascii="Goudy Old Style" w:hAnsi="Goudy Old Style"/>
              </w:rPr>
              <w:t>)</w:t>
            </w:r>
          </w:p>
        </w:tc>
      </w:tr>
      <w:tr w:rsidR="00D34DA7" w:rsidTr="00D34DA7">
        <w:tc>
          <w:tcPr>
            <w:tcW w:w="277" w:type="dxa"/>
            <w:tcBorders>
              <w:top w:val="single" w:sz="4" w:space="0" w:color="auto"/>
              <w:left w:val="nil"/>
              <w:bottom w:val="single" w:sz="4" w:space="0" w:color="auto"/>
              <w:right w:val="nil"/>
            </w:tcBorders>
          </w:tcPr>
          <w:p w:rsidR="00D34DA7" w:rsidRDefault="00D34DA7" w:rsidP="00E8550B">
            <w:pPr>
              <w:pStyle w:val="Default"/>
              <w:rPr>
                <w:rFonts w:ascii="Goudy Old Style" w:hAnsi="Goudy Old Style"/>
              </w:rPr>
            </w:pPr>
          </w:p>
        </w:tc>
        <w:tc>
          <w:tcPr>
            <w:tcW w:w="7972" w:type="dxa"/>
            <w:tcBorders>
              <w:top w:val="nil"/>
              <w:left w:val="nil"/>
              <w:bottom w:val="nil"/>
              <w:right w:val="nil"/>
            </w:tcBorders>
          </w:tcPr>
          <w:p w:rsidR="00D34DA7" w:rsidRDefault="00D34DA7" w:rsidP="00E8550B">
            <w:pPr>
              <w:pStyle w:val="Default"/>
              <w:rPr>
                <w:rFonts w:ascii="Goudy Old Style" w:hAnsi="Goudy Old Style"/>
              </w:rPr>
            </w:pPr>
          </w:p>
        </w:tc>
      </w:tr>
      <w:tr w:rsidR="00D34DA7" w:rsidTr="00D34DA7">
        <w:tc>
          <w:tcPr>
            <w:tcW w:w="277" w:type="dxa"/>
            <w:tcBorders>
              <w:top w:val="single" w:sz="4" w:space="0" w:color="auto"/>
              <w:right w:val="single" w:sz="4" w:space="0" w:color="auto"/>
            </w:tcBorders>
          </w:tcPr>
          <w:p w:rsidR="00D34DA7" w:rsidRDefault="00D34DA7" w:rsidP="00E8550B">
            <w:pPr>
              <w:pStyle w:val="Default"/>
              <w:rPr>
                <w:rFonts w:ascii="Goudy Old Style" w:hAnsi="Goudy Old Style"/>
              </w:rPr>
            </w:pPr>
          </w:p>
        </w:tc>
        <w:tc>
          <w:tcPr>
            <w:tcW w:w="7972" w:type="dxa"/>
            <w:tcBorders>
              <w:top w:val="nil"/>
              <w:left w:val="single" w:sz="4" w:space="0" w:color="auto"/>
              <w:bottom w:val="nil"/>
              <w:right w:val="nil"/>
            </w:tcBorders>
          </w:tcPr>
          <w:p w:rsidR="00D34DA7" w:rsidRDefault="00A321AF" w:rsidP="00A321AF">
            <w:pPr>
              <w:pStyle w:val="Default"/>
              <w:ind w:right="-4509"/>
              <w:rPr>
                <w:rFonts w:ascii="Goudy Old Style" w:hAnsi="Goudy Old Style"/>
              </w:rPr>
            </w:pPr>
            <w:r>
              <w:rPr>
                <w:rFonts w:ascii="Goudy Old Style" w:hAnsi="Goudy Old Style"/>
              </w:rPr>
              <w:t>Avere copia conforme all’originale</w:t>
            </w:r>
            <w:r w:rsidR="00D34DA7">
              <w:rPr>
                <w:rFonts w:ascii="Goudy Old Style" w:hAnsi="Goudy Old Style"/>
              </w:rPr>
              <w:t xml:space="preserve"> </w:t>
            </w:r>
            <w:r>
              <w:rPr>
                <w:rFonts w:ascii="Goudy Old Style" w:hAnsi="Goudy Old Style"/>
              </w:rPr>
              <w:t>(</w:t>
            </w:r>
            <w:r w:rsidRPr="00A321AF">
              <w:rPr>
                <w:rFonts w:ascii="Goudy Old Style" w:hAnsi="Goudy Old Style"/>
                <w:i/>
              </w:rPr>
              <w:t>in marca da bollo</w:t>
            </w:r>
            <w:r>
              <w:rPr>
                <w:rFonts w:ascii="Goudy Old Style" w:hAnsi="Goudy Old Style"/>
              </w:rPr>
              <w:t>)</w:t>
            </w:r>
          </w:p>
        </w:tc>
      </w:tr>
    </w:tbl>
    <w:p w:rsidR="00DB3089" w:rsidRPr="00544072" w:rsidRDefault="00D34DA7" w:rsidP="00DB3089">
      <w:pPr>
        <w:pStyle w:val="Default"/>
        <w:rPr>
          <w:rFonts w:ascii="Goudy Old Style" w:hAnsi="Goudy Old Style"/>
        </w:rPr>
      </w:pPr>
      <w:r>
        <w:rPr>
          <w:rFonts w:ascii="Goudy Old Style" w:hAnsi="Goudy Old Style"/>
        </w:rPr>
        <w:t xml:space="preserve"> </w:t>
      </w:r>
    </w:p>
    <w:p w:rsidR="00A321AF" w:rsidRDefault="00DB3089" w:rsidP="00A321AF">
      <w:pPr>
        <w:pStyle w:val="Default"/>
        <w:spacing w:line="360" w:lineRule="auto"/>
        <w:rPr>
          <w:rFonts w:ascii="Goudy Old Style" w:hAnsi="Goudy Old Style"/>
        </w:rPr>
      </w:pPr>
      <w:r w:rsidRPr="00544072">
        <w:rPr>
          <w:rFonts w:ascii="Goudy Old Style" w:hAnsi="Goudy Old Style"/>
        </w:rPr>
        <w:t xml:space="preserve">dei </w:t>
      </w:r>
      <w:r w:rsidR="00A321AF">
        <w:rPr>
          <w:rFonts w:ascii="Goudy Old Style" w:hAnsi="Goudy Old Style"/>
        </w:rPr>
        <w:t xml:space="preserve">seguenti </w:t>
      </w:r>
      <w:r w:rsidRPr="00544072">
        <w:rPr>
          <w:rFonts w:ascii="Goudy Old Style" w:hAnsi="Goudy Old Style"/>
        </w:rPr>
        <w:t>documenti</w:t>
      </w:r>
      <w:r w:rsidR="00B125FF">
        <w:rPr>
          <w:rFonts w:ascii="Goudy Old Style" w:hAnsi="Goudy Old Style"/>
        </w:rPr>
        <w:t>*</w:t>
      </w:r>
      <w:r w:rsidRPr="00544072">
        <w:rPr>
          <w:rFonts w:ascii="Goudy Old Style" w:hAnsi="Goudy Old Style"/>
        </w:rPr>
        <w:t xml:space="preserve"> </w:t>
      </w:r>
      <w:r w:rsidR="00A321AF">
        <w:rPr>
          <w:rFonts w:ascii="Goudy Old Style" w:hAnsi="Goudy Old Style"/>
        </w:rPr>
        <w:t>(</w:t>
      </w:r>
      <w:r w:rsidR="00A321AF" w:rsidRPr="00A321AF">
        <w:rPr>
          <w:rFonts w:ascii="Goudy Old Style" w:hAnsi="Goudy Old Style"/>
          <w:i/>
        </w:rPr>
        <w:t>indicare chiaramente i documenti richiesti; se si conoscono, specificare il numero di protocollo e la data degli atti</w:t>
      </w:r>
      <w:r w:rsidR="00A321AF">
        <w:rPr>
          <w:rFonts w:ascii="Goudy Old Style" w:hAnsi="Goudy Old Style"/>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321AF" w:rsidRDefault="00097AAF" w:rsidP="00A321AF">
      <w:pPr>
        <w:pStyle w:val="Default"/>
        <w:spacing w:line="360" w:lineRule="auto"/>
        <w:rPr>
          <w:rFonts w:ascii="Goudy Old Style" w:hAnsi="Goudy Old Style"/>
        </w:rPr>
      </w:pPr>
      <w:r>
        <w:rPr>
          <w:rFonts w:ascii="Goudy Old Style" w:hAnsi="Goudy Old Style"/>
          <w:u w:val="single"/>
        </w:rPr>
        <w:lastRenderedPageBreak/>
        <w:t>______</w:t>
      </w:r>
      <w:r w:rsidRPr="00057D88">
        <w:rPr>
          <w:rFonts w:ascii="Goudy Old Style" w:hAnsi="Goudy Old Style"/>
          <w:u w:val="single"/>
        </w:rPr>
        <w:t>_______________________________________</w:t>
      </w:r>
      <w:r w:rsidRPr="00057D88">
        <w:rPr>
          <w:rFonts w:ascii="Goudy Old Style" w:hAnsi="Goudy Old Style"/>
          <w:b/>
          <w:bCs/>
          <w:u w:val="single"/>
        </w:rPr>
        <w:t xml:space="preserve"> MODULO ACCESSO DOCUMENTALE</w:t>
      </w:r>
    </w:p>
    <w:p w:rsidR="00097AAF" w:rsidRDefault="00097AAF" w:rsidP="00A321AF">
      <w:pPr>
        <w:pStyle w:val="Default"/>
        <w:spacing w:line="360" w:lineRule="auto"/>
        <w:rPr>
          <w:rFonts w:ascii="Goudy Old Style" w:hAnsi="Goudy Old Style"/>
        </w:rPr>
      </w:pPr>
    </w:p>
    <w:p w:rsidR="00A321AF" w:rsidRDefault="00A321AF" w:rsidP="00F33086">
      <w:pPr>
        <w:pStyle w:val="Default"/>
        <w:spacing w:line="360" w:lineRule="auto"/>
        <w:jc w:val="both"/>
        <w:rPr>
          <w:rFonts w:ascii="Goudy Old Style" w:hAnsi="Goudy Old Style"/>
        </w:rPr>
      </w:pPr>
      <w:r>
        <w:rPr>
          <w:rFonts w:ascii="Goudy Old Style" w:hAnsi="Goudy Old Style"/>
        </w:rPr>
        <w:t>I motivi per cui si richiede la documentazione sono: (</w:t>
      </w:r>
      <w:r w:rsidRPr="00097AAF">
        <w:rPr>
          <w:rFonts w:ascii="Goudy Old Style" w:hAnsi="Goudy Old Style"/>
          <w:i/>
        </w:rPr>
        <w:t>specificare l’interesse diretto, concreto e attuale</w:t>
      </w:r>
      <w:r w:rsidR="00097AAF" w:rsidRPr="00097AAF">
        <w:rPr>
          <w:rFonts w:ascii="Goudy Old Style" w:hAnsi="Goudy Old Style"/>
          <w:i/>
        </w:rPr>
        <w:t>, corrispondente ad una situazione giuridicamente tutelata</w:t>
      </w:r>
      <w:r w:rsidR="00097AAF">
        <w:rPr>
          <w:rFonts w:ascii="Goudy Old Style" w:hAnsi="Goudy Old Style"/>
        </w:rPr>
        <w:t xml:space="preserve">) </w:t>
      </w:r>
    </w:p>
    <w:p w:rsidR="00DB3089" w:rsidRPr="00544072" w:rsidRDefault="00A321AF" w:rsidP="00A321AF">
      <w:pPr>
        <w:pStyle w:val="Default"/>
        <w:spacing w:line="360" w:lineRule="auto"/>
        <w:rPr>
          <w:rFonts w:ascii="Goudy Old Style" w:hAnsi="Goudy Old Style"/>
        </w:rPr>
      </w:pPr>
      <w:r>
        <w:rPr>
          <w:rFonts w:ascii="Goudy Old Style" w:hAnsi="Goudy Old Style"/>
        </w:rPr>
        <w:t>________________________________________________________________________________________________________________________________________________________________</w:t>
      </w:r>
      <w:r w:rsidR="00097AAF">
        <w:rPr>
          <w:rFonts w:ascii="Goudy Old Style" w:hAnsi="Goudy Old Style"/>
        </w:rPr>
        <w:t>________________________________________________________________________________________________________________________________________________________________________________________________________________________________________________</w:t>
      </w:r>
      <w:r w:rsidR="00DB3089" w:rsidRPr="00544072">
        <w:rPr>
          <w:rFonts w:ascii="Goudy Old Style" w:hAnsi="Goudy Old Style"/>
        </w:rPr>
        <w:t xml:space="preserve"> </w:t>
      </w:r>
    </w:p>
    <w:p w:rsidR="00DB3089" w:rsidRDefault="00DB3089" w:rsidP="00DB3089">
      <w:pPr>
        <w:pStyle w:val="Default"/>
        <w:rPr>
          <w:rFonts w:ascii="Goudy Old Style" w:hAnsi="Goudy Old Style"/>
        </w:rPr>
      </w:pPr>
    </w:p>
    <w:p w:rsidR="00145669" w:rsidRDefault="00145669" w:rsidP="00DB3089">
      <w:pPr>
        <w:pStyle w:val="Default"/>
        <w:rPr>
          <w:rFonts w:ascii="Goudy Old Style" w:hAnsi="Goudy Old Style"/>
          <w:b/>
        </w:rPr>
      </w:pPr>
      <w:r w:rsidRPr="00145669">
        <w:rPr>
          <w:rFonts w:ascii="Goudy Old Style" w:hAnsi="Goudy Old Style"/>
          <w:b/>
        </w:rPr>
        <w:t>Prendo atto che</w:t>
      </w:r>
      <w:r>
        <w:rPr>
          <w:rFonts w:ascii="Goudy Old Style" w:hAnsi="Goudy Old Style"/>
          <w:b/>
        </w:rPr>
        <w:t>:</w:t>
      </w:r>
    </w:p>
    <w:p w:rsidR="000B6778" w:rsidRPr="000B6778" w:rsidRDefault="000B6778" w:rsidP="000B6778">
      <w:pPr>
        <w:pStyle w:val="Default"/>
        <w:numPr>
          <w:ilvl w:val="0"/>
          <w:numId w:val="2"/>
        </w:numPr>
        <w:jc w:val="both"/>
        <w:rPr>
          <w:rFonts w:ascii="Goudy Old Style" w:hAnsi="Goudy Old Style"/>
          <w:b/>
        </w:rPr>
      </w:pPr>
      <w:r>
        <w:rPr>
          <w:rFonts w:ascii="Goudy Old Style" w:hAnsi="Goudy Old Style"/>
        </w:rPr>
        <w:t>la domanda di accesso sarà valida solo se presentata insieme alla copia del proprio documento di identità (non necessario in caso di trasmissione via PEC con firma digitale) e ad eventuali deleghe;</w:t>
      </w:r>
    </w:p>
    <w:p w:rsidR="000B6778" w:rsidRPr="000B6778" w:rsidRDefault="000B6778" w:rsidP="00DB3089">
      <w:pPr>
        <w:pStyle w:val="Default"/>
        <w:numPr>
          <w:ilvl w:val="0"/>
          <w:numId w:val="2"/>
        </w:numPr>
        <w:rPr>
          <w:rFonts w:ascii="Goudy Old Style" w:hAnsi="Goudy Old Style"/>
          <w:b/>
        </w:rPr>
      </w:pPr>
      <w:r>
        <w:rPr>
          <w:rFonts w:ascii="Goudy Old Style" w:hAnsi="Goudy Old Style"/>
        </w:rPr>
        <w:t xml:space="preserve"> la presa visione della documentazione è gratuita;</w:t>
      </w:r>
    </w:p>
    <w:p w:rsidR="00DB3089" w:rsidRPr="000B6517" w:rsidRDefault="000B6778" w:rsidP="00F33086">
      <w:pPr>
        <w:pStyle w:val="Default"/>
        <w:numPr>
          <w:ilvl w:val="0"/>
          <w:numId w:val="2"/>
        </w:numPr>
        <w:jc w:val="both"/>
        <w:rPr>
          <w:rFonts w:ascii="Goudy Old Style" w:hAnsi="Goudy Old Style"/>
          <w:b/>
        </w:rPr>
      </w:pPr>
      <w:r>
        <w:rPr>
          <w:rFonts w:ascii="Goudy Old Style" w:hAnsi="Goudy Old Style"/>
        </w:rPr>
        <w:t>il rilascio di copia è legato al rimborso dei costi di riproduzione, ricerca e visura come previsto</w:t>
      </w:r>
      <w:r w:rsidR="000B6517">
        <w:rPr>
          <w:rFonts w:ascii="Goudy Old Style" w:hAnsi="Goudy Old Style"/>
        </w:rPr>
        <w:t xml:space="preserve"> </w:t>
      </w:r>
      <w:r w:rsidR="000B6517" w:rsidRPr="001F4F07">
        <w:rPr>
          <w:rFonts w:ascii="Goudy Old Style" w:hAnsi="Goudy Old Style"/>
        </w:rPr>
        <w:t>dell’art.</w:t>
      </w:r>
      <w:r w:rsidR="000B6517">
        <w:rPr>
          <w:rFonts w:ascii="Goudy Old Style" w:hAnsi="Goudy Old Style"/>
        </w:rPr>
        <w:t xml:space="preserve"> </w:t>
      </w:r>
      <w:r w:rsidR="000B6517" w:rsidRPr="001F4F07">
        <w:rPr>
          <w:rFonts w:ascii="Goudy Old Style" w:hAnsi="Goudy Old Style"/>
        </w:rPr>
        <w:t xml:space="preserve">24, comma 2, </w:t>
      </w:r>
      <w:proofErr w:type="spellStart"/>
      <w:r w:rsidR="000B6517" w:rsidRPr="001F4F07">
        <w:rPr>
          <w:rFonts w:ascii="Goudy Old Style" w:hAnsi="Goudy Old Style"/>
        </w:rPr>
        <w:t>lett</w:t>
      </w:r>
      <w:proofErr w:type="spellEnd"/>
      <w:r w:rsidR="000B6517" w:rsidRPr="001F4F07">
        <w:rPr>
          <w:rFonts w:ascii="Goudy Old Style" w:hAnsi="Goudy Old Style"/>
        </w:rPr>
        <w:t>.</w:t>
      </w:r>
      <w:r w:rsidR="000B6517">
        <w:rPr>
          <w:rFonts w:ascii="Goudy Old Style" w:hAnsi="Goudy Old Style"/>
        </w:rPr>
        <w:t xml:space="preserve"> </w:t>
      </w:r>
      <w:r w:rsidR="000B6517" w:rsidRPr="001F4F07">
        <w:rPr>
          <w:rFonts w:ascii="Goudy Old Style" w:hAnsi="Goudy Old Style"/>
        </w:rPr>
        <w:t xml:space="preserve">a) e </w:t>
      </w:r>
      <w:proofErr w:type="spellStart"/>
      <w:r w:rsidR="000B6517" w:rsidRPr="001F4F07">
        <w:rPr>
          <w:rFonts w:ascii="Goudy Old Style" w:hAnsi="Goudy Old Style"/>
        </w:rPr>
        <w:t>lett</w:t>
      </w:r>
      <w:proofErr w:type="spellEnd"/>
      <w:r w:rsidR="000B6517" w:rsidRPr="001F4F07">
        <w:rPr>
          <w:rFonts w:ascii="Goudy Old Style" w:hAnsi="Goudy Old Style"/>
        </w:rPr>
        <w:t>.</w:t>
      </w:r>
      <w:r w:rsidR="000B6517">
        <w:rPr>
          <w:rFonts w:ascii="Goudy Old Style" w:hAnsi="Goudy Old Style"/>
        </w:rPr>
        <w:t xml:space="preserve"> </w:t>
      </w:r>
      <w:r w:rsidR="000B6517" w:rsidRPr="001F4F07">
        <w:rPr>
          <w:rFonts w:ascii="Goudy Old Style" w:hAnsi="Goudy Old Style"/>
        </w:rPr>
        <w:t>b) del vigente Regolamento Comunale sul diritto di accesso agli atti approvato con delibera del Commissario Straordinario n.</w:t>
      </w:r>
      <w:r w:rsidR="000B6517">
        <w:rPr>
          <w:rFonts w:ascii="Goudy Old Style" w:hAnsi="Goudy Old Style"/>
        </w:rPr>
        <w:t xml:space="preserve"> </w:t>
      </w:r>
      <w:r w:rsidR="000B6517" w:rsidRPr="001F4F07">
        <w:rPr>
          <w:rFonts w:ascii="Goudy Old Style" w:hAnsi="Goudy Old Style"/>
        </w:rPr>
        <w:t>61/2006</w:t>
      </w:r>
      <w:r w:rsidR="000B6517">
        <w:rPr>
          <w:rFonts w:ascii="Goudy Old Style" w:hAnsi="Goudy Old Style"/>
        </w:rPr>
        <w:t>;</w:t>
      </w:r>
    </w:p>
    <w:p w:rsidR="000B6517" w:rsidRPr="000B6517" w:rsidRDefault="000B6517" w:rsidP="00DB3089">
      <w:pPr>
        <w:pStyle w:val="Default"/>
        <w:numPr>
          <w:ilvl w:val="0"/>
          <w:numId w:val="2"/>
        </w:numPr>
        <w:rPr>
          <w:rFonts w:ascii="Goudy Old Style" w:hAnsi="Goudy Old Style"/>
          <w:b/>
        </w:rPr>
      </w:pPr>
      <w:r>
        <w:rPr>
          <w:rFonts w:ascii="Goudy Old Style" w:hAnsi="Goudy Old Style"/>
        </w:rPr>
        <w:t>entro trenta giorni mi verrà comunicato l’esito della richiesta;</w:t>
      </w:r>
    </w:p>
    <w:p w:rsidR="000B6517" w:rsidRPr="000B6517" w:rsidRDefault="000B6517" w:rsidP="00F33086">
      <w:pPr>
        <w:pStyle w:val="Default"/>
        <w:numPr>
          <w:ilvl w:val="0"/>
          <w:numId w:val="2"/>
        </w:numPr>
        <w:jc w:val="both"/>
        <w:rPr>
          <w:rFonts w:ascii="Goudy Old Style" w:hAnsi="Goudy Old Style"/>
          <w:b/>
        </w:rPr>
      </w:pPr>
      <w:r>
        <w:rPr>
          <w:rFonts w:ascii="Goudy Old Style" w:hAnsi="Goudy Old Style"/>
        </w:rPr>
        <w:t>decorsi inutilmente trenta giorni dalla richiesta, questa si intende respinta. In caso di rifiuto, espresso o tacito, è possibile presentare, entro 30 giorni, ricorso al Tribunale Amministrativo Regionale;</w:t>
      </w:r>
    </w:p>
    <w:p w:rsidR="000B6517" w:rsidRPr="000B6778" w:rsidRDefault="000B6517" w:rsidP="00DB3089">
      <w:pPr>
        <w:pStyle w:val="Default"/>
        <w:numPr>
          <w:ilvl w:val="0"/>
          <w:numId w:val="2"/>
        </w:numPr>
        <w:rPr>
          <w:rFonts w:ascii="Goudy Old Style" w:hAnsi="Goudy Old Style"/>
          <w:b/>
        </w:rPr>
      </w:pPr>
      <w:r>
        <w:rPr>
          <w:rFonts w:ascii="Goudy Old Style" w:hAnsi="Goudy Old Style"/>
        </w:rPr>
        <w:t>i miei dati saranno trattati come indicato nell’informativa privacy allegata;</w:t>
      </w:r>
    </w:p>
    <w:p w:rsidR="00DB3089" w:rsidRPr="00544072" w:rsidRDefault="00DB3089" w:rsidP="00DB3089">
      <w:pPr>
        <w:pStyle w:val="Default"/>
        <w:rPr>
          <w:rFonts w:ascii="Goudy Old Style" w:hAnsi="Goudy Old Style"/>
          <w:b/>
          <w:bCs/>
        </w:rPr>
      </w:pPr>
    </w:p>
    <w:p w:rsidR="000B6517" w:rsidRDefault="000B6517" w:rsidP="00DB3089">
      <w:pPr>
        <w:pStyle w:val="Default"/>
        <w:rPr>
          <w:rFonts w:ascii="Goudy Old Style" w:hAnsi="Goudy Old Style"/>
        </w:rPr>
      </w:pPr>
    </w:p>
    <w:tbl>
      <w:tblPr>
        <w:tblStyle w:val="Grigliatabella"/>
        <w:tblW w:w="0" w:type="auto"/>
        <w:tblLook w:val="04A0" w:firstRow="1" w:lastRow="0" w:firstColumn="1" w:lastColumn="0" w:noHBand="0" w:noVBand="1"/>
      </w:tblPr>
      <w:tblGrid>
        <w:gridCol w:w="934"/>
        <w:gridCol w:w="346"/>
        <w:gridCol w:w="346"/>
        <w:gridCol w:w="341"/>
        <w:gridCol w:w="346"/>
        <w:gridCol w:w="346"/>
        <w:gridCol w:w="341"/>
        <w:gridCol w:w="360"/>
        <w:gridCol w:w="346"/>
        <w:gridCol w:w="346"/>
        <w:gridCol w:w="346"/>
      </w:tblGrid>
      <w:tr w:rsidR="007B0A62" w:rsidTr="007B0A62">
        <w:trPr>
          <w:trHeight w:val="285"/>
        </w:trPr>
        <w:tc>
          <w:tcPr>
            <w:tcW w:w="934" w:type="dxa"/>
            <w:tcBorders>
              <w:top w:val="nil"/>
              <w:left w:val="nil"/>
              <w:bottom w:val="nil"/>
              <w:right w:val="single" w:sz="4" w:space="0" w:color="auto"/>
            </w:tcBorders>
          </w:tcPr>
          <w:p w:rsidR="007B0A62" w:rsidRDefault="007B0A62" w:rsidP="00DB3089">
            <w:pPr>
              <w:pStyle w:val="Default"/>
              <w:rPr>
                <w:rFonts w:ascii="Goudy Old Style" w:hAnsi="Goudy Old Style"/>
              </w:rPr>
            </w:pPr>
            <w:r>
              <w:rPr>
                <w:rFonts w:ascii="Goudy Old Style" w:hAnsi="Goudy Old Style"/>
              </w:rPr>
              <w:t>Data</w:t>
            </w:r>
          </w:p>
        </w:tc>
        <w:tc>
          <w:tcPr>
            <w:tcW w:w="346" w:type="dxa"/>
            <w:tcBorders>
              <w:left w:val="single" w:sz="4" w:space="0" w:color="auto"/>
            </w:tcBorders>
          </w:tcPr>
          <w:p w:rsidR="007B0A62" w:rsidRDefault="007B0A62" w:rsidP="00DB3089">
            <w:pPr>
              <w:pStyle w:val="Default"/>
              <w:rPr>
                <w:rFonts w:ascii="Goudy Old Style" w:hAnsi="Goudy Old Style"/>
              </w:rPr>
            </w:pPr>
          </w:p>
        </w:tc>
        <w:tc>
          <w:tcPr>
            <w:tcW w:w="346" w:type="dxa"/>
          </w:tcPr>
          <w:p w:rsidR="007B0A62" w:rsidRDefault="007B0A62" w:rsidP="00DB3089">
            <w:pPr>
              <w:pStyle w:val="Default"/>
              <w:rPr>
                <w:rFonts w:ascii="Goudy Old Style" w:hAnsi="Goudy Old Style"/>
              </w:rPr>
            </w:pPr>
          </w:p>
        </w:tc>
        <w:tc>
          <w:tcPr>
            <w:tcW w:w="341" w:type="dxa"/>
          </w:tcPr>
          <w:p w:rsidR="007B0A62" w:rsidRDefault="007B0A62" w:rsidP="00DB3089">
            <w:pPr>
              <w:pStyle w:val="Default"/>
              <w:rPr>
                <w:rFonts w:ascii="Goudy Old Style" w:hAnsi="Goudy Old Style"/>
              </w:rPr>
            </w:pPr>
            <w:r>
              <w:rPr>
                <w:rFonts w:ascii="Goudy Old Style" w:hAnsi="Goudy Old Style"/>
              </w:rPr>
              <w:t>/</w:t>
            </w:r>
          </w:p>
        </w:tc>
        <w:tc>
          <w:tcPr>
            <w:tcW w:w="346" w:type="dxa"/>
          </w:tcPr>
          <w:p w:rsidR="007B0A62" w:rsidRDefault="007B0A62" w:rsidP="00DB3089">
            <w:pPr>
              <w:pStyle w:val="Default"/>
              <w:rPr>
                <w:rFonts w:ascii="Goudy Old Style" w:hAnsi="Goudy Old Style"/>
              </w:rPr>
            </w:pPr>
          </w:p>
        </w:tc>
        <w:tc>
          <w:tcPr>
            <w:tcW w:w="346" w:type="dxa"/>
          </w:tcPr>
          <w:p w:rsidR="007B0A62" w:rsidRDefault="007B0A62" w:rsidP="00DB3089">
            <w:pPr>
              <w:pStyle w:val="Default"/>
              <w:rPr>
                <w:rFonts w:ascii="Goudy Old Style" w:hAnsi="Goudy Old Style"/>
              </w:rPr>
            </w:pPr>
          </w:p>
        </w:tc>
        <w:tc>
          <w:tcPr>
            <w:tcW w:w="341" w:type="dxa"/>
          </w:tcPr>
          <w:p w:rsidR="007B0A62" w:rsidRDefault="007B0A62" w:rsidP="00DB3089">
            <w:pPr>
              <w:pStyle w:val="Default"/>
              <w:rPr>
                <w:rFonts w:ascii="Goudy Old Style" w:hAnsi="Goudy Old Style"/>
              </w:rPr>
            </w:pPr>
            <w:r>
              <w:rPr>
                <w:rFonts w:ascii="Goudy Old Style" w:hAnsi="Goudy Old Style"/>
              </w:rPr>
              <w:t>/</w:t>
            </w:r>
          </w:p>
        </w:tc>
        <w:tc>
          <w:tcPr>
            <w:tcW w:w="360" w:type="dxa"/>
          </w:tcPr>
          <w:p w:rsidR="007B0A62" w:rsidRDefault="007B0A62" w:rsidP="00DB3089">
            <w:pPr>
              <w:pStyle w:val="Default"/>
              <w:rPr>
                <w:rFonts w:ascii="Goudy Old Style" w:hAnsi="Goudy Old Style"/>
              </w:rPr>
            </w:pPr>
          </w:p>
        </w:tc>
        <w:tc>
          <w:tcPr>
            <w:tcW w:w="346" w:type="dxa"/>
          </w:tcPr>
          <w:p w:rsidR="007B0A62" w:rsidRDefault="007B0A62" w:rsidP="00DB3089">
            <w:pPr>
              <w:pStyle w:val="Default"/>
              <w:rPr>
                <w:rFonts w:ascii="Goudy Old Style" w:hAnsi="Goudy Old Style"/>
              </w:rPr>
            </w:pPr>
          </w:p>
        </w:tc>
        <w:tc>
          <w:tcPr>
            <w:tcW w:w="346" w:type="dxa"/>
          </w:tcPr>
          <w:p w:rsidR="007B0A62" w:rsidRDefault="007B0A62" w:rsidP="00DB3089">
            <w:pPr>
              <w:pStyle w:val="Default"/>
              <w:rPr>
                <w:rFonts w:ascii="Goudy Old Style" w:hAnsi="Goudy Old Style"/>
              </w:rPr>
            </w:pPr>
          </w:p>
        </w:tc>
        <w:tc>
          <w:tcPr>
            <w:tcW w:w="346" w:type="dxa"/>
          </w:tcPr>
          <w:p w:rsidR="007B0A62" w:rsidRDefault="007B0A62" w:rsidP="00DB3089">
            <w:pPr>
              <w:pStyle w:val="Default"/>
              <w:rPr>
                <w:rFonts w:ascii="Goudy Old Style" w:hAnsi="Goudy Old Style"/>
              </w:rPr>
            </w:pPr>
          </w:p>
        </w:tc>
      </w:tr>
    </w:tbl>
    <w:p w:rsidR="00DB3089" w:rsidRPr="00544072" w:rsidRDefault="000B6517" w:rsidP="00DB3089">
      <w:pPr>
        <w:pStyle w:val="Default"/>
        <w:rPr>
          <w:rFonts w:ascii="Goudy Old Style" w:hAnsi="Goudy Old Style"/>
        </w:rPr>
      </w:pPr>
      <w:r>
        <w:rPr>
          <w:rFonts w:ascii="Goudy Old Style" w:hAnsi="Goudy Old Style"/>
        </w:rPr>
        <w:t xml:space="preserve"> </w:t>
      </w:r>
      <w:r w:rsidR="00DB3089" w:rsidRPr="00544072">
        <w:rPr>
          <w:rFonts w:ascii="Goudy Old Style" w:hAnsi="Goudy Old Style"/>
        </w:rPr>
        <w:t xml:space="preserve"> </w:t>
      </w:r>
    </w:p>
    <w:p w:rsidR="00622CF7" w:rsidRDefault="00DB3089" w:rsidP="00DB3089">
      <w:pPr>
        <w:rPr>
          <w:rFonts w:ascii="Goudy Old Style" w:hAnsi="Goudy Old Style"/>
          <w:b/>
          <w:sz w:val="24"/>
          <w:szCs w:val="24"/>
        </w:rPr>
      </w:pPr>
      <w:r w:rsidRPr="00544072">
        <w:rPr>
          <w:rFonts w:ascii="Goudy Old Style" w:hAnsi="Goudy Old Style"/>
          <w:sz w:val="24"/>
          <w:szCs w:val="24"/>
        </w:rPr>
        <w:t xml:space="preserve">                                                                                                                                     </w:t>
      </w:r>
      <w:r w:rsidRPr="00544072">
        <w:rPr>
          <w:rFonts w:ascii="Goudy Old Style" w:hAnsi="Goudy Old Style"/>
          <w:b/>
          <w:sz w:val="24"/>
          <w:szCs w:val="24"/>
        </w:rPr>
        <w:t>Firma</w:t>
      </w:r>
    </w:p>
    <w:p w:rsidR="001C7679" w:rsidRDefault="001C7679" w:rsidP="00DB3089">
      <w:pPr>
        <w:rPr>
          <w:rFonts w:ascii="Goudy Old Style" w:hAnsi="Goudy Old Style"/>
          <w:b/>
          <w:sz w:val="24"/>
          <w:szCs w:val="24"/>
        </w:rPr>
      </w:pPr>
    </w:p>
    <w:p w:rsidR="001C7679" w:rsidRDefault="001C7679" w:rsidP="00DB3089">
      <w:pPr>
        <w:rPr>
          <w:rFonts w:ascii="Goudy Old Style" w:hAnsi="Goudy Old Style"/>
          <w:b/>
          <w:sz w:val="24"/>
          <w:szCs w:val="24"/>
        </w:rPr>
      </w:pPr>
    </w:p>
    <w:p w:rsidR="001C7679" w:rsidRDefault="001C7679" w:rsidP="00DB3089">
      <w:pPr>
        <w:rPr>
          <w:rFonts w:ascii="Goudy Old Style" w:hAnsi="Goudy Old Style"/>
          <w:b/>
          <w:sz w:val="24"/>
          <w:szCs w:val="24"/>
        </w:rPr>
      </w:pPr>
    </w:p>
    <w:p w:rsidR="001C7679" w:rsidRDefault="001C7679" w:rsidP="00DB3089">
      <w:pPr>
        <w:rPr>
          <w:rFonts w:ascii="Goudy Old Style" w:hAnsi="Goudy Old Style"/>
          <w:b/>
          <w:sz w:val="24"/>
          <w:szCs w:val="24"/>
        </w:rPr>
      </w:pPr>
    </w:p>
    <w:p w:rsidR="001C7679" w:rsidRDefault="001C7679" w:rsidP="00DB3089">
      <w:pPr>
        <w:rPr>
          <w:rFonts w:ascii="Goudy Old Style" w:hAnsi="Goudy Old Style"/>
          <w:b/>
          <w:sz w:val="24"/>
          <w:szCs w:val="24"/>
        </w:rPr>
      </w:pPr>
    </w:p>
    <w:p w:rsidR="001C7679" w:rsidRDefault="001C7679" w:rsidP="00DB3089">
      <w:pPr>
        <w:rPr>
          <w:rFonts w:ascii="Goudy Old Style" w:hAnsi="Goudy Old Style"/>
          <w:b/>
          <w:sz w:val="24"/>
          <w:szCs w:val="24"/>
        </w:rPr>
      </w:pPr>
    </w:p>
    <w:p w:rsidR="001C7679" w:rsidRDefault="001C7679" w:rsidP="00DB3089">
      <w:pPr>
        <w:rPr>
          <w:rFonts w:ascii="Goudy Old Style" w:hAnsi="Goudy Old Style"/>
          <w:b/>
          <w:sz w:val="24"/>
          <w:szCs w:val="24"/>
        </w:rPr>
      </w:pPr>
    </w:p>
    <w:p w:rsidR="001C7679" w:rsidRDefault="001C7679" w:rsidP="00DB3089">
      <w:pPr>
        <w:rPr>
          <w:rFonts w:ascii="Goudy Old Style" w:hAnsi="Goudy Old Style"/>
          <w:b/>
          <w:sz w:val="24"/>
          <w:szCs w:val="24"/>
        </w:rPr>
      </w:pPr>
    </w:p>
    <w:p w:rsidR="001C7679" w:rsidRDefault="001C7679" w:rsidP="00DB3089">
      <w:pPr>
        <w:rPr>
          <w:rFonts w:ascii="Goudy Old Style" w:hAnsi="Goudy Old Style"/>
          <w:b/>
          <w:sz w:val="24"/>
          <w:szCs w:val="24"/>
        </w:rPr>
      </w:pPr>
    </w:p>
    <w:p w:rsidR="001C7679" w:rsidRDefault="001C7679" w:rsidP="001C7679">
      <w:pPr>
        <w:pStyle w:val="Default"/>
        <w:spacing w:line="360" w:lineRule="auto"/>
        <w:rPr>
          <w:rFonts w:ascii="Goudy Old Style" w:hAnsi="Goudy Old Style"/>
          <w:b/>
          <w:bCs/>
          <w:u w:val="single"/>
        </w:rPr>
      </w:pPr>
      <w:r>
        <w:rPr>
          <w:rFonts w:ascii="Goudy Old Style" w:hAnsi="Goudy Old Style"/>
          <w:u w:val="single"/>
        </w:rPr>
        <w:lastRenderedPageBreak/>
        <w:t>______</w:t>
      </w:r>
      <w:r w:rsidRPr="00057D88">
        <w:rPr>
          <w:rFonts w:ascii="Goudy Old Style" w:hAnsi="Goudy Old Style"/>
          <w:u w:val="single"/>
        </w:rPr>
        <w:t>_______________________________________</w:t>
      </w:r>
      <w:r>
        <w:rPr>
          <w:rFonts w:ascii="Goudy Old Style" w:hAnsi="Goudy Old Style"/>
          <w:u w:val="single"/>
        </w:rPr>
        <w:t xml:space="preserve">                                     </w:t>
      </w:r>
      <w:r>
        <w:rPr>
          <w:rFonts w:ascii="Goudy Old Style" w:hAnsi="Goudy Old Style"/>
          <w:b/>
          <w:bCs/>
          <w:u w:val="single"/>
        </w:rPr>
        <w:t xml:space="preserve"> Informativa privacy</w:t>
      </w:r>
    </w:p>
    <w:p w:rsidR="001C7679" w:rsidRDefault="001C7679" w:rsidP="001C7679">
      <w:pPr>
        <w:pStyle w:val="Default"/>
        <w:spacing w:line="360" w:lineRule="auto"/>
        <w:rPr>
          <w:rFonts w:ascii="Goudy Old Style" w:hAnsi="Goudy Old Style"/>
          <w:b/>
          <w:bCs/>
          <w:u w:val="single"/>
        </w:rPr>
      </w:pPr>
    </w:p>
    <w:p w:rsidR="001C7679" w:rsidRDefault="001C7679" w:rsidP="00491EAD">
      <w:pPr>
        <w:pStyle w:val="Default"/>
        <w:jc w:val="both"/>
        <w:rPr>
          <w:rFonts w:ascii="Goudy Old Style" w:hAnsi="Goudy Old Style"/>
          <w:bCs/>
        </w:rPr>
      </w:pPr>
      <w:r>
        <w:rPr>
          <w:rFonts w:ascii="Goudy Old Style" w:hAnsi="Goudy Old Style"/>
          <w:bCs/>
        </w:rPr>
        <w:t xml:space="preserve">Il Comune di Molfetta tratta tutti i dati personali in modo lecito, corretto e trasparente. Con questa informativa si forniscono le informazioni sul trattamento dei dati previste dal Regolamento UE 2016/679 (Regolamento Generale sulla Protezione dei dati – GDPR) e del Decreto Legislativo n. 196/2003 (Codice in materia dei dati personali), modificato dal Decreto Legislativo n. 101/2018. </w:t>
      </w:r>
    </w:p>
    <w:p w:rsidR="001C7679" w:rsidRDefault="001C7679" w:rsidP="00491EAD">
      <w:pPr>
        <w:pStyle w:val="Default"/>
        <w:jc w:val="both"/>
        <w:rPr>
          <w:rFonts w:ascii="Goudy Old Style" w:hAnsi="Goudy Old Style"/>
          <w:bCs/>
        </w:rPr>
      </w:pPr>
    </w:p>
    <w:p w:rsidR="00842C09" w:rsidRDefault="001C7679" w:rsidP="00491EAD">
      <w:pPr>
        <w:pStyle w:val="Default"/>
        <w:jc w:val="center"/>
        <w:rPr>
          <w:rFonts w:ascii="Goudy Old Style" w:hAnsi="Goudy Old Style"/>
          <w:b/>
          <w:bCs/>
        </w:rPr>
      </w:pPr>
      <w:r>
        <w:rPr>
          <w:rFonts w:ascii="Goudy Old Style" w:hAnsi="Goudy Old Style"/>
          <w:b/>
          <w:bCs/>
        </w:rPr>
        <w:t>Titolare del trattamento e Res</w:t>
      </w:r>
      <w:r w:rsidR="00842C09">
        <w:rPr>
          <w:rFonts w:ascii="Goudy Old Style" w:hAnsi="Goudy Old Style"/>
          <w:b/>
          <w:bCs/>
        </w:rPr>
        <w:t>ponsabile della Protezione Dati</w:t>
      </w:r>
    </w:p>
    <w:p w:rsidR="00842C09" w:rsidRPr="00842C09" w:rsidRDefault="001C7679" w:rsidP="00270C56">
      <w:pPr>
        <w:pStyle w:val="Default"/>
        <w:jc w:val="both"/>
        <w:rPr>
          <w:rFonts w:ascii="Goudy Old Style" w:hAnsi="Goudy Old Style"/>
          <w:b/>
          <w:bCs/>
        </w:rPr>
      </w:pPr>
      <w:r>
        <w:rPr>
          <w:rFonts w:ascii="Goudy Old Style" w:hAnsi="Goudy Old Style"/>
          <w:bCs/>
        </w:rPr>
        <w:t xml:space="preserve">Il </w:t>
      </w:r>
      <w:r w:rsidRPr="00270C56">
        <w:rPr>
          <w:rFonts w:ascii="Goudy Old Style" w:hAnsi="Goudy Old Style"/>
          <w:b/>
          <w:bCs/>
        </w:rPr>
        <w:t>titolare del trattamento</w:t>
      </w:r>
      <w:r>
        <w:rPr>
          <w:rFonts w:ascii="Goudy Old Style" w:hAnsi="Goudy Old Style"/>
          <w:bCs/>
        </w:rPr>
        <w:t xml:space="preserve"> è il Comune di Molfetta, con </w:t>
      </w:r>
      <w:r w:rsidR="00842C09">
        <w:rPr>
          <w:rFonts w:ascii="Goudy Old Style" w:hAnsi="Goudy Old Style"/>
          <w:bCs/>
        </w:rPr>
        <w:t xml:space="preserve">sede legale in </w:t>
      </w:r>
      <w:r w:rsidR="00842C09" w:rsidRPr="00057D88">
        <w:rPr>
          <w:rFonts w:ascii="Goudy Old Style" w:hAnsi="Goudy Old Style"/>
        </w:rPr>
        <w:t>Via Martiri di via Fani s.n.c.</w:t>
      </w:r>
      <w:r w:rsidR="00842C09">
        <w:rPr>
          <w:rFonts w:ascii="Goudy Old Style" w:hAnsi="Goudy Old Style"/>
        </w:rPr>
        <w:t xml:space="preserve">, PEC: </w:t>
      </w:r>
      <w:hyperlink r:id="rId10" w:history="1">
        <w:r w:rsidR="00842C09" w:rsidRPr="00057D88">
          <w:rPr>
            <w:rStyle w:val="Collegamentoipertestuale"/>
            <w:rFonts w:ascii="Goudy Old Style" w:hAnsi="Goudy Old Style"/>
          </w:rPr>
          <w:t>protocollo@cert.comune.molfetta.ba.it</w:t>
        </w:r>
      </w:hyperlink>
      <w:r w:rsidR="00842C09">
        <w:rPr>
          <w:rStyle w:val="Collegamentoipertestuale"/>
          <w:rFonts w:ascii="Goudy Old Style" w:hAnsi="Goudy Old Style"/>
        </w:rPr>
        <w:t xml:space="preserve">  </w:t>
      </w:r>
    </w:p>
    <w:p w:rsidR="00842C09" w:rsidRPr="00842C09" w:rsidRDefault="00842C09" w:rsidP="00270C56">
      <w:pPr>
        <w:pStyle w:val="NormaleWeb"/>
        <w:spacing w:line="240" w:lineRule="auto"/>
        <w:jc w:val="both"/>
        <w:rPr>
          <w:rFonts w:eastAsia="Times New Roman"/>
          <w:lang w:eastAsia="it-IT"/>
        </w:rPr>
      </w:pPr>
      <w:r>
        <w:rPr>
          <w:rFonts w:ascii="Goudy Old Style" w:hAnsi="Goudy Old Style"/>
          <w:bCs/>
        </w:rPr>
        <w:t xml:space="preserve">Il </w:t>
      </w:r>
      <w:r w:rsidRPr="00270C56">
        <w:rPr>
          <w:rFonts w:ascii="Goudy Old Style" w:hAnsi="Goudy Old Style"/>
          <w:b/>
          <w:bCs/>
        </w:rPr>
        <w:t>Responsabile della Protezioni Dati</w:t>
      </w:r>
      <w:r>
        <w:rPr>
          <w:rFonts w:ascii="Goudy Old Style" w:hAnsi="Goudy Old Style"/>
          <w:bCs/>
        </w:rPr>
        <w:t xml:space="preserve"> (Data </w:t>
      </w:r>
      <w:proofErr w:type="spellStart"/>
      <w:r>
        <w:rPr>
          <w:rFonts w:ascii="Goudy Old Style" w:hAnsi="Goudy Old Style"/>
          <w:bCs/>
        </w:rPr>
        <w:t>Protection</w:t>
      </w:r>
      <w:proofErr w:type="spellEnd"/>
      <w:r>
        <w:rPr>
          <w:rFonts w:ascii="Goudy Old Style" w:hAnsi="Goudy Old Style"/>
          <w:bCs/>
        </w:rPr>
        <w:t xml:space="preserve"> </w:t>
      </w:r>
      <w:proofErr w:type="spellStart"/>
      <w:r>
        <w:rPr>
          <w:rFonts w:ascii="Goudy Old Style" w:hAnsi="Goudy Old Style"/>
          <w:bCs/>
        </w:rPr>
        <w:t>Officer</w:t>
      </w:r>
      <w:proofErr w:type="spellEnd"/>
      <w:r>
        <w:rPr>
          <w:rFonts w:ascii="Goudy Old Style" w:hAnsi="Goudy Old Style"/>
          <w:bCs/>
        </w:rPr>
        <w:t xml:space="preserve"> – DPO) è </w:t>
      </w:r>
      <w:r w:rsidR="00491EAD">
        <w:rPr>
          <w:rFonts w:eastAsia="Times New Roman"/>
          <w:lang w:eastAsia="it-IT"/>
        </w:rPr>
        <w:t xml:space="preserve">CSIPA S.R.L., Codice </w:t>
      </w:r>
      <w:r w:rsidRPr="00842C09">
        <w:rPr>
          <w:rFonts w:eastAsia="Times New Roman"/>
          <w:lang w:eastAsia="it-IT"/>
        </w:rPr>
        <w:t>Fiscale/P.IVA 06765790727, con sede legale in Bari, al Lun</w:t>
      </w:r>
      <w:r w:rsidR="00491EAD">
        <w:rPr>
          <w:rFonts w:eastAsia="Times New Roman"/>
          <w:lang w:eastAsia="it-IT"/>
        </w:rPr>
        <w:t>gomare Nazario Sauro, 25/B – CAP</w:t>
      </w:r>
      <w:r w:rsidRPr="00842C09">
        <w:rPr>
          <w:rFonts w:eastAsia="Times New Roman"/>
          <w:lang w:eastAsia="it-IT"/>
        </w:rPr>
        <w:t xml:space="preserve"> 70121</w:t>
      </w:r>
      <w:r w:rsidR="000F464E">
        <w:rPr>
          <w:rFonts w:eastAsia="Times New Roman"/>
          <w:lang w:eastAsia="it-IT"/>
        </w:rPr>
        <w:t xml:space="preserve"> - </w:t>
      </w:r>
      <w:r w:rsidRPr="00842C09">
        <w:rPr>
          <w:rFonts w:eastAsia="Times New Roman"/>
          <w:lang w:eastAsia="it-IT"/>
        </w:rPr>
        <w:t>tel</w:t>
      </w:r>
      <w:r w:rsidR="000F464E">
        <w:rPr>
          <w:rFonts w:eastAsia="Times New Roman"/>
          <w:lang w:eastAsia="it-IT"/>
        </w:rPr>
        <w:t xml:space="preserve">efono: </w:t>
      </w:r>
      <w:r w:rsidRPr="00842C09">
        <w:rPr>
          <w:rFonts w:eastAsia="Times New Roman"/>
          <w:lang w:eastAsia="it-IT"/>
        </w:rPr>
        <w:t xml:space="preserve">0804045452 – e-mail: </w:t>
      </w:r>
      <w:hyperlink r:id="rId11" w:history="1">
        <w:r w:rsidRPr="00842C09">
          <w:rPr>
            <w:rFonts w:eastAsia="Times New Roman"/>
            <w:color w:val="0000FF"/>
            <w:u w:val="single"/>
            <w:lang w:eastAsia="it-IT"/>
          </w:rPr>
          <w:t>info@csipa.it</w:t>
        </w:r>
      </w:hyperlink>
      <w:r w:rsidRPr="00842C09">
        <w:rPr>
          <w:rFonts w:eastAsia="Times New Roman"/>
          <w:lang w:eastAsia="it-IT"/>
        </w:rPr>
        <w:t xml:space="preserve"> – PEC: </w:t>
      </w:r>
      <w:hyperlink r:id="rId12" w:history="1">
        <w:r w:rsidRPr="00842C09">
          <w:rPr>
            <w:rFonts w:eastAsia="Times New Roman"/>
            <w:color w:val="0000FF"/>
            <w:u w:val="single"/>
            <w:lang w:eastAsia="it-IT"/>
          </w:rPr>
          <w:t>csipa@pec.it</w:t>
        </w:r>
      </w:hyperlink>
      <w:r w:rsidR="000F464E">
        <w:rPr>
          <w:rFonts w:eastAsia="Times New Roman"/>
          <w:lang w:eastAsia="it-IT"/>
        </w:rPr>
        <w:t xml:space="preserve">                                      </w:t>
      </w:r>
      <w:r w:rsidRPr="00842C09">
        <w:rPr>
          <w:rFonts w:eastAsia="Times New Roman"/>
          <w:lang w:eastAsia="it-IT"/>
        </w:rPr>
        <w:t>Soggetto individuato quale referente per il Responsabile della Protezione dei Dati:</w:t>
      </w:r>
      <w:r w:rsidR="00491EAD">
        <w:rPr>
          <w:rFonts w:eastAsia="Times New Roman"/>
          <w:lang w:eastAsia="it-IT"/>
        </w:rPr>
        <w:t xml:space="preserve"> Ernesto Barbone, </w:t>
      </w:r>
      <w:r w:rsidRPr="00842C09">
        <w:rPr>
          <w:rFonts w:eastAsia="Times New Roman"/>
          <w:lang w:eastAsia="it-IT"/>
        </w:rPr>
        <w:t>domiciliato per l’incarico presso la sede operativa di CSIPA S</w:t>
      </w:r>
      <w:r w:rsidR="00491EAD">
        <w:rPr>
          <w:rFonts w:eastAsia="Times New Roman"/>
          <w:lang w:eastAsia="it-IT"/>
        </w:rPr>
        <w:t>.R.L</w:t>
      </w:r>
      <w:r w:rsidRPr="00842C09">
        <w:rPr>
          <w:rFonts w:eastAsia="Times New Roman"/>
          <w:lang w:eastAsia="it-IT"/>
        </w:rPr>
        <w:t xml:space="preserve">, </w:t>
      </w:r>
      <w:proofErr w:type="spellStart"/>
      <w:r w:rsidRPr="00842C09">
        <w:rPr>
          <w:rFonts w:eastAsia="Times New Roman"/>
          <w:lang w:eastAsia="it-IT"/>
        </w:rPr>
        <w:t>Tecnopolis</w:t>
      </w:r>
      <w:proofErr w:type="spellEnd"/>
      <w:r w:rsidRPr="00842C09">
        <w:rPr>
          <w:rFonts w:eastAsia="Times New Roman"/>
          <w:lang w:eastAsia="it-IT"/>
        </w:rPr>
        <w:t xml:space="preserve"> – PST Parco Scientifico &amp; Tecnologico – S.P. per Casamassima, km. 3 – 70010 Valenzano (BA)</w:t>
      </w:r>
      <w:r w:rsidR="00B125FF">
        <w:rPr>
          <w:rFonts w:eastAsia="Times New Roman"/>
          <w:lang w:eastAsia="it-IT"/>
        </w:rPr>
        <w:t xml:space="preserve"> -                </w:t>
      </w:r>
      <w:r w:rsidR="00491EAD">
        <w:rPr>
          <w:rFonts w:eastAsia="Times New Roman"/>
          <w:lang w:eastAsia="it-IT"/>
        </w:rPr>
        <w:t xml:space="preserve">Telefono: 0804045452 – cellulare: </w:t>
      </w:r>
      <w:r w:rsidRPr="00842C09">
        <w:rPr>
          <w:rFonts w:eastAsia="Times New Roman"/>
          <w:lang w:eastAsia="it-IT"/>
        </w:rPr>
        <w:t xml:space="preserve">338.44.41.141 – e-mail: </w:t>
      </w:r>
      <w:hyperlink r:id="rId13" w:history="1">
        <w:r w:rsidRPr="00842C09">
          <w:rPr>
            <w:rFonts w:eastAsia="Times New Roman"/>
            <w:color w:val="0000FF"/>
            <w:u w:val="single"/>
            <w:lang w:eastAsia="it-IT"/>
          </w:rPr>
          <w:t>ernestobarbone@gmail.com</w:t>
        </w:r>
      </w:hyperlink>
      <w:r w:rsidR="00491EAD">
        <w:rPr>
          <w:rFonts w:eastAsia="Times New Roman"/>
          <w:lang w:eastAsia="it-IT"/>
        </w:rPr>
        <w:t>  </w:t>
      </w:r>
    </w:p>
    <w:p w:rsidR="00491EAD" w:rsidRDefault="00842C09" w:rsidP="00491EAD">
      <w:pPr>
        <w:pStyle w:val="Default"/>
        <w:jc w:val="center"/>
        <w:rPr>
          <w:rFonts w:ascii="Goudy Old Style" w:hAnsi="Goudy Old Style"/>
          <w:b/>
          <w:bCs/>
        </w:rPr>
      </w:pPr>
      <w:r w:rsidRPr="00842C09">
        <w:rPr>
          <w:rFonts w:ascii="Times New Roman" w:eastAsia="Times New Roman" w:hAnsi="Times New Roman" w:cs="Times New Roman"/>
          <w:lang w:eastAsia="it-IT"/>
        </w:rPr>
        <w:t> </w:t>
      </w:r>
      <w:r w:rsidR="00491EAD">
        <w:rPr>
          <w:rFonts w:ascii="Goudy Old Style" w:hAnsi="Goudy Old Style"/>
          <w:b/>
          <w:bCs/>
        </w:rPr>
        <w:t xml:space="preserve">Finalità del trattamento </w:t>
      </w:r>
    </w:p>
    <w:p w:rsidR="00491EAD" w:rsidRDefault="00491EAD" w:rsidP="00B125FF">
      <w:pPr>
        <w:pStyle w:val="Default"/>
        <w:jc w:val="both"/>
        <w:rPr>
          <w:rFonts w:ascii="Goudy Old Style" w:hAnsi="Goudy Old Style"/>
          <w:bCs/>
        </w:rPr>
      </w:pPr>
      <w:r>
        <w:rPr>
          <w:rFonts w:ascii="Goudy Old Style" w:hAnsi="Goudy Old Style"/>
          <w:bCs/>
        </w:rPr>
        <w:t>I dati raccolti saranno trattati per rispondere alle diverse richieste presentate (informazioni, accesso agli atti, reclami/segnalazioni) ed in particolare per l’esecuzione dei propri compiti di interesse pubblico o comunque connessi all’esercizio dei propri pubblici poteri;</w:t>
      </w:r>
    </w:p>
    <w:p w:rsidR="00491EAD" w:rsidRDefault="00491EAD" w:rsidP="00491EAD">
      <w:pPr>
        <w:pStyle w:val="Default"/>
        <w:rPr>
          <w:rFonts w:ascii="Goudy Old Style" w:hAnsi="Goudy Old Style"/>
          <w:bCs/>
        </w:rPr>
      </w:pPr>
    </w:p>
    <w:p w:rsidR="00491EAD" w:rsidRDefault="00491EAD" w:rsidP="00491EAD">
      <w:pPr>
        <w:pStyle w:val="Default"/>
        <w:jc w:val="center"/>
        <w:rPr>
          <w:rFonts w:ascii="Goudy Old Style" w:hAnsi="Goudy Old Style"/>
          <w:b/>
          <w:bCs/>
        </w:rPr>
      </w:pPr>
      <w:r w:rsidRPr="00842C09">
        <w:rPr>
          <w:rFonts w:ascii="Times New Roman" w:eastAsia="Times New Roman" w:hAnsi="Times New Roman" w:cs="Times New Roman"/>
          <w:lang w:eastAsia="it-IT"/>
        </w:rPr>
        <w:t> </w:t>
      </w:r>
      <w:r w:rsidR="00B125FF">
        <w:rPr>
          <w:rFonts w:ascii="Goudy Old Style" w:hAnsi="Goudy Old Style"/>
          <w:b/>
          <w:bCs/>
        </w:rPr>
        <w:t>Comunicazione e diffusione dei dati</w:t>
      </w:r>
      <w:r>
        <w:rPr>
          <w:rFonts w:ascii="Goudy Old Style" w:hAnsi="Goudy Old Style"/>
          <w:b/>
          <w:bCs/>
        </w:rPr>
        <w:t xml:space="preserve"> </w:t>
      </w:r>
    </w:p>
    <w:p w:rsidR="00491EAD" w:rsidRDefault="00491EAD" w:rsidP="000F464E">
      <w:pPr>
        <w:pStyle w:val="Default"/>
        <w:jc w:val="both"/>
        <w:rPr>
          <w:rFonts w:ascii="Goudy Old Style" w:hAnsi="Goudy Old Style"/>
          <w:bCs/>
        </w:rPr>
      </w:pPr>
      <w:r>
        <w:rPr>
          <w:rFonts w:ascii="Goudy Old Style" w:hAnsi="Goudy Old Style"/>
          <w:bCs/>
        </w:rPr>
        <w:t xml:space="preserve">I dati raccolti saranno trattati </w:t>
      </w:r>
      <w:r w:rsidR="000F464E">
        <w:rPr>
          <w:rFonts w:ascii="Goudy Old Style" w:hAnsi="Goudy Old Style"/>
          <w:bCs/>
        </w:rPr>
        <w:t xml:space="preserve">esclusivamente dal personale del Comune di Molfetta e potranno essere oggetto di comunicazione ad altri enti pubblici competenti in merito alla richiesta. </w:t>
      </w:r>
    </w:p>
    <w:p w:rsidR="00491EAD" w:rsidRDefault="00491EAD" w:rsidP="00491EAD">
      <w:pPr>
        <w:pStyle w:val="Default"/>
        <w:rPr>
          <w:rFonts w:ascii="Goudy Old Style" w:hAnsi="Goudy Old Style"/>
          <w:bCs/>
        </w:rPr>
      </w:pPr>
    </w:p>
    <w:p w:rsidR="00491EAD" w:rsidRDefault="00491EAD" w:rsidP="00491EAD">
      <w:pPr>
        <w:pStyle w:val="Default"/>
        <w:jc w:val="center"/>
        <w:rPr>
          <w:rFonts w:ascii="Goudy Old Style" w:hAnsi="Goudy Old Style"/>
          <w:b/>
          <w:bCs/>
        </w:rPr>
      </w:pPr>
      <w:r w:rsidRPr="00842C09">
        <w:rPr>
          <w:rFonts w:ascii="Times New Roman" w:eastAsia="Times New Roman" w:hAnsi="Times New Roman" w:cs="Times New Roman"/>
          <w:lang w:eastAsia="it-IT"/>
        </w:rPr>
        <w:t> </w:t>
      </w:r>
      <w:r w:rsidR="00B125FF">
        <w:rPr>
          <w:rFonts w:ascii="Goudy Old Style" w:hAnsi="Goudy Old Style"/>
          <w:b/>
          <w:bCs/>
        </w:rPr>
        <w:t>Conservazione dei dati</w:t>
      </w:r>
      <w:r>
        <w:rPr>
          <w:rFonts w:ascii="Goudy Old Style" w:hAnsi="Goudy Old Style"/>
          <w:b/>
          <w:bCs/>
        </w:rPr>
        <w:t xml:space="preserve"> </w:t>
      </w:r>
    </w:p>
    <w:p w:rsidR="000F464E" w:rsidRDefault="00491EAD" w:rsidP="000F464E">
      <w:pPr>
        <w:pStyle w:val="Default"/>
        <w:jc w:val="both"/>
        <w:rPr>
          <w:rFonts w:ascii="Goudy Old Style" w:hAnsi="Goudy Old Style"/>
          <w:bCs/>
        </w:rPr>
      </w:pPr>
      <w:r>
        <w:rPr>
          <w:rFonts w:ascii="Goudy Old Style" w:hAnsi="Goudy Old Style"/>
          <w:bCs/>
        </w:rPr>
        <w:t xml:space="preserve">I dati raccolti </w:t>
      </w:r>
      <w:r w:rsidR="000F464E">
        <w:rPr>
          <w:rFonts w:ascii="Goudy Old Style" w:hAnsi="Goudy Old Style"/>
          <w:bCs/>
        </w:rPr>
        <w:t>saranno conservati nel rispetto delle norme sulla conservazione della documentazione amministrativa.</w:t>
      </w:r>
    </w:p>
    <w:p w:rsidR="00491EAD" w:rsidRDefault="000F464E" w:rsidP="00491EAD">
      <w:pPr>
        <w:pStyle w:val="Default"/>
        <w:rPr>
          <w:rFonts w:ascii="Goudy Old Style" w:hAnsi="Goudy Old Style"/>
          <w:bCs/>
        </w:rPr>
      </w:pPr>
      <w:r>
        <w:rPr>
          <w:rFonts w:ascii="Goudy Old Style" w:hAnsi="Goudy Old Style"/>
          <w:bCs/>
        </w:rPr>
        <w:t xml:space="preserve"> </w:t>
      </w:r>
    </w:p>
    <w:p w:rsidR="00491EAD" w:rsidRDefault="00491EAD" w:rsidP="00491EAD">
      <w:pPr>
        <w:pStyle w:val="Default"/>
        <w:jc w:val="center"/>
        <w:rPr>
          <w:rFonts w:ascii="Goudy Old Style" w:hAnsi="Goudy Old Style"/>
          <w:b/>
          <w:bCs/>
        </w:rPr>
      </w:pPr>
      <w:r w:rsidRPr="00842C09">
        <w:rPr>
          <w:rFonts w:ascii="Times New Roman" w:eastAsia="Times New Roman" w:hAnsi="Times New Roman" w:cs="Times New Roman"/>
          <w:lang w:eastAsia="it-IT"/>
        </w:rPr>
        <w:t> </w:t>
      </w:r>
      <w:r w:rsidR="00B125FF">
        <w:rPr>
          <w:rFonts w:ascii="Goudy Old Style" w:hAnsi="Goudy Old Style"/>
          <w:b/>
          <w:bCs/>
        </w:rPr>
        <w:t>Obbligo di comunicazione dei dati</w:t>
      </w:r>
      <w:r>
        <w:rPr>
          <w:rFonts w:ascii="Goudy Old Style" w:hAnsi="Goudy Old Style"/>
          <w:b/>
          <w:bCs/>
        </w:rPr>
        <w:t xml:space="preserve"> </w:t>
      </w:r>
    </w:p>
    <w:p w:rsidR="00491EAD" w:rsidRDefault="00B125FF" w:rsidP="000F464E">
      <w:pPr>
        <w:pStyle w:val="Default"/>
        <w:jc w:val="both"/>
        <w:rPr>
          <w:rFonts w:ascii="Goudy Old Style" w:hAnsi="Goudy Old Style"/>
          <w:bCs/>
        </w:rPr>
      </w:pPr>
      <w:r>
        <w:rPr>
          <w:rFonts w:ascii="Goudy Old Style" w:hAnsi="Goudy Old Style"/>
          <w:bCs/>
        </w:rPr>
        <w:t>La comunicazione dei dati presenti nei campi contrassegnati da asterisco è obbligatoria e il loro mancato inserimento non consente di dar corso alla richiesta</w:t>
      </w:r>
      <w:r w:rsidR="00491EAD">
        <w:rPr>
          <w:rFonts w:ascii="Goudy Old Style" w:hAnsi="Goudy Old Style"/>
          <w:bCs/>
        </w:rPr>
        <w:t>;</w:t>
      </w:r>
      <w:r>
        <w:rPr>
          <w:rFonts w:ascii="Goudy Old Style" w:hAnsi="Goudy Old Style"/>
          <w:bCs/>
        </w:rPr>
        <w:t xml:space="preserve"> Invece il rilascio dei dati presenti nei campi non contrassegnati da asterisco</w:t>
      </w:r>
      <w:r w:rsidR="000F464E">
        <w:rPr>
          <w:rFonts w:ascii="Goudy Old Style" w:hAnsi="Goudy Old Style"/>
          <w:bCs/>
        </w:rPr>
        <w:t>, pur potendo risultare utili nella gestione del procedimento, è facoltativo e la loro mancata i</w:t>
      </w:r>
      <w:r>
        <w:rPr>
          <w:rFonts w:ascii="Goudy Old Style" w:hAnsi="Goudy Old Style"/>
          <w:bCs/>
        </w:rPr>
        <w:t>n</w:t>
      </w:r>
      <w:r w:rsidR="000F464E">
        <w:rPr>
          <w:rFonts w:ascii="Goudy Old Style" w:hAnsi="Goudy Old Style"/>
          <w:bCs/>
        </w:rPr>
        <w:t>tegrazione non pregiudica il completamento della richiesta;</w:t>
      </w:r>
    </w:p>
    <w:p w:rsidR="000F464E" w:rsidRDefault="000F464E" w:rsidP="000F464E">
      <w:pPr>
        <w:pStyle w:val="Default"/>
        <w:jc w:val="both"/>
        <w:rPr>
          <w:rFonts w:ascii="Goudy Old Style" w:hAnsi="Goudy Old Style"/>
          <w:bCs/>
        </w:rPr>
      </w:pPr>
    </w:p>
    <w:p w:rsidR="00491EAD" w:rsidRDefault="00491EAD" w:rsidP="00491EAD">
      <w:pPr>
        <w:pStyle w:val="Default"/>
        <w:jc w:val="center"/>
        <w:rPr>
          <w:rFonts w:ascii="Goudy Old Style" w:hAnsi="Goudy Old Style"/>
          <w:b/>
          <w:bCs/>
        </w:rPr>
      </w:pPr>
      <w:r w:rsidRPr="00842C09">
        <w:rPr>
          <w:rFonts w:ascii="Times New Roman" w:eastAsia="Times New Roman" w:hAnsi="Times New Roman" w:cs="Times New Roman"/>
          <w:lang w:eastAsia="it-IT"/>
        </w:rPr>
        <w:t> </w:t>
      </w:r>
      <w:r w:rsidR="00B125FF">
        <w:rPr>
          <w:rFonts w:ascii="Goudy Old Style" w:hAnsi="Goudy Old Style"/>
          <w:b/>
          <w:bCs/>
        </w:rPr>
        <w:t>Diritti dell’interessato</w:t>
      </w:r>
    </w:p>
    <w:p w:rsidR="00491EAD" w:rsidRDefault="00B125FF" w:rsidP="00B125FF">
      <w:pPr>
        <w:pStyle w:val="Default"/>
        <w:jc w:val="both"/>
        <w:rPr>
          <w:rFonts w:ascii="Goudy Old Style" w:hAnsi="Goudy Old Style"/>
          <w:bCs/>
        </w:rPr>
      </w:pPr>
      <w:r>
        <w:rPr>
          <w:rFonts w:ascii="Goudy Old Style" w:hAnsi="Goudy Old Style"/>
          <w:bCs/>
        </w:rPr>
        <w:t>Gli interessati hanno diritto di chiedere al titolare del trattamento l’accesso ai dati personali e la rettifica o la cancellazione degli stessi o la limitazione del trattamento (artt. 15-22 del GDPR), oltre al diritto della portabilità dei dati. Inoltre gli interessati hanno il diritto di proporre reclamo all’Autorità di controllo contattando il responsabile della protezione dei dati presso il Garante per la protezione dei dati personali</w:t>
      </w:r>
      <w:r w:rsidR="00491EAD">
        <w:rPr>
          <w:rFonts w:ascii="Goudy Old Style" w:hAnsi="Goudy Old Style"/>
          <w:bCs/>
        </w:rPr>
        <w:t>;</w:t>
      </w:r>
    </w:p>
    <w:p w:rsidR="00842C09" w:rsidRPr="00842C09" w:rsidRDefault="00842C09" w:rsidP="00842C09">
      <w:pPr>
        <w:spacing w:before="100" w:beforeAutospacing="1" w:after="100" w:afterAutospacing="1" w:line="360" w:lineRule="auto"/>
        <w:rPr>
          <w:rFonts w:ascii="Times New Roman" w:eastAsia="Times New Roman" w:hAnsi="Times New Roman" w:cs="Times New Roman"/>
          <w:sz w:val="24"/>
          <w:szCs w:val="24"/>
          <w:lang w:eastAsia="it-IT"/>
        </w:rPr>
      </w:pPr>
    </w:p>
    <w:sectPr w:rsidR="00842C09" w:rsidRPr="00842C09" w:rsidSect="00622CF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BE7" w:rsidRDefault="00607BE7" w:rsidP="000C64A2">
      <w:pPr>
        <w:spacing w:after="0" w:line="240" w:lineRule="auto"/>
      </w:pPr>
      <w:r>
        <w:separator/>
      </w:r>
    </w:p>
  </w:endnote>
  <w:endnote w:type="continuationSeparator" w:id="0">
    <w:p w:rsidR="00607BE7" w:rsidRDefault="00607BE7" w:rsidP="000C6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BE7" w:rsidRDefault="00607BE7" w:rsidP="000C64A2">
      <w:pPr>
        <w:spacing w:after="0" w:line="240" w:lineRule="auto"/>
      </w:pPr>
      <w:r>
        <w:separator/>
      </w:r>
    </w:p>
  </w:footnote>
  <w:footnote w:type="continuationSeparator" w:id="0">
    <w:p w:rsidR="00607BE7" w:rsidRDefault="00607BE7" w:rsidP="000C64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3C7F6"/>
    <w:multiLevelType w:val="hybridMultilevel"/>
    <w:tmpl w:val="6DF6BB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48C43A5"/>
    <w:multiLevelType w:val="hybridMultilevel"/>
    <w:tmpl w:val="B4C2063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089"/>
    <w:rsid w:val="00025739"/>
    <w:rsid w:val="00057D88"/>
    <w:rsid w:val="00097AAF"/>
    <w:rsid w:val="000B6517"/>
    <w:rsid w:val="000B6778"/>
    <w:rsid w:val="000C64A2"/>
    <w:rsid w:val="000F464E"/>
    <w:rsid w:val="00145669"/>
    <w:rsid w:val="001C7679"/>
    <w:rsid w:val="001D692A"/>
    <w:rsid w:val="0023408B"/>
    <w:rsid w:val="0024188B"/>
    <w:rsid w:val="00270C56"/>
    <w:rsid w:val="00491EAD"/>
    <w:rsid w:val="004C5BB5"/>
    <w:rsid w:val="004D7143"/>
    <w:rsid w:val="00544072"/>
    <w:rsid w:val="00607BE7"/>
    <w:rsid w:val="00622CF7"/>
    <w:rsid w:val="00680D61"/>
    <w:rsid w:val="006B05F1"/>
    <w:rsid w:val="007B0A62"/>
    <w:rsid w:val="007B56EF"/>
    <w:rsid w:val="00842C09"/>
    <w:rsid w:val="00976F75"/>
    <w:rsid w:val="00A04322"/>
    <w:rsid w:val="00A321AF"/>
    <w:rsid w:val="00A50686"/>
    <w:rsid w:val="00A61B44"/>
    <w:rsid w:val="00B125FF"/>
    <w:rsid w:val="00D34DA7"/>
    <w:rsid w:val="00D72735"/>
    <w:rsid w:val="00DB3089"/>
    <w:rsid w:val="00E17FE2"/>
    <w:rsid w:val="00E80EE5"/>
    <w:rsid w:val="00F33086"/>
    <w:rsid w:val="00F756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22CF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B3089"/>
    <w:pPr>
      <w:autoSpaceDE w:val="0"/>
      <w:autoSpaceDN w:val="0"/>
      <w:adjustRightInd w:val="0"/>
      <w:spacing w:after="0" w:line="240" w:lineRule="auto"/>
    </w:pPr>
    <w:rPr>
      <w:rFonts w:ascii="Arial" w:hAnsi="Arial" w:cs="Arial"/>
      <w:color w:val="000000"/>
      <w:sz w:val="24"/>
      <w:szCs w:val="24"/>
    </w:rPr>
  </w:style>
  <w:style w:type="character" w:styleId="Collegamentoipertestuale">
    <w:name w:val="Hyperlink"/>
    <w:basedOn w:val="Carpredefinitoparagrafo"/>
    <w:uiPriority w:val="99"/>
    <w:unhideWhenUsed/>
    <w:rsid w:val="00DB3089"/>
    <w:rPr>
      <w:color w:val="0000FF" w:themeColor="hyperlink"/>
      <w:u w:val="single"/>
    </w:rPr>
  </w:style>
  <w:style w:type="paragraph" w:styleId="Intestazione">
    <w:name w:val="header"/>
    <w:basedOn w:val="Normale"/>
    <w:link w:val="IntestazioneCarattere"/>
    <w:uiPriority w:val="99"/>
    <w:unhideWhenUsed/>
    <w:rsid w:val="000C64A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C64A2"/>
  </w:style>
  <w:style w:type="paragraph" w:styleId="Pidipagina">
    <w:name w:val="footer"/>
    <w:basedOn w:val="Normale"/>
    <w:link w:val="PidipaginaCarattere"/>
    <w:uiPriority w:val="99"/>
    <w:unhideWhenUsed/>
    <w:rsid w:val="000C64A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C64A2"/>
  </w:style>
  <w:style w:type="table" w:styleId="Grigliatabella">
    <w:name w:val="Table Grid"/>
    <w:basedOn w:val="Tabellanormale"/>
    <w:uiPriority w:val="59"/>
    <w:rsid w:val="00D727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unhideWhenUsed/>
    <w:rsid w:val="00842C09"/>
    <w:rPr>
      <w:rFonts w:ascii="Times New Roman" w:hAnsi="Times New Roman" w:cs="Times New Roman"/>
      <w:sz w:val="24"/>
      <w:szCs w:val="24"/>
    </w:rPr>
  </w:style>
  <w:style w:type="paragraph" w:styleId="Testofumetto">
    <w:name w:val="Balloon Text"/>
    <w:basedOn w:val="Normale"/>
    <w:link w:val="TestofumettoCarattere"/>
    <w:uiPriority w:val="99"/>
    <w:semiHidden/>
    <w:unhideWhenUsed/>
    <w:rsid w:val="006B05F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B05F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22CF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B3089"/>
    <w:pPr>
      <w:autoSpaceDE w:val="0"/>
      <w:autoSpaceDN w:val="0"/>
      <w:adjustRightInd w:val="0"/>
      <w:spacing w:after="0" w:line="240" w:lineRule="auto"/>
    </w:pPr>
    <w:rPr>
      <w:rFonts w:ascii="Arial" w:hAnsi="Arial" w:cs="Arial"/>
      <w:color w:val="000000"/>
      <w:sz w:val="24"/>
      <w:szCs w:val="24"/>
    </w:rPr>
  </w:style>
  <w:style w:type="character" w:styleId="Collegamentoipertestuale">
    <w:name w:val="Hyperlink"/>
    <w:basedOn w:val="Carpredefinitoparagrafo"/>
    <w:uiPriority w:val="99"/>
    <w:unhideWhenUsed/>
    <w:rsid w:val="00DB3089"/>
    <w:rPr>
      <w:color w:val="0000FF" w:themeColor="hyperlink"/>
      <w:u w:val="single"/>
    </w:rPr>
  </w:style>
  <w:style w:type="paragraph" w:styleId="Intestazione">
    <w:name w:val="header"/>
    <w:basedOn w:val="Normale"/>
    <w:link w:val="IntestazioneCarattere"/>
    <w:uiPriority w:val="99"/>
    <w:unhideWhenUsed/>
    <w:rsid w:val="000C64A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C64A2"/>
  </w:style>
  <w:style w:type="paragraph" w:styleId="Pidipagina">
    <w:name w:val="footer"/>
    <w:basedOn w:val="Normale"/>
    <w:link w:val="PidipaginaCarattere"/>
    <w:uiPriority w:val="99"/>
    <w:unhideWhenUsed/>
    <w:rsid w:val="000C64A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C64A2"/>
  </w:style>
  <w:style w:type="table" w:styleId="Grigliatabella">
    <w:name w:val="Table Grid"/>
    <w:basedOn w:val="Tabellanormale"/>
    <w:uiPriority w:val="59"/>
    <w:rsid w:val="00D727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unhideWhenUsed/>
    <w:rsid w:val="00842C09"/>
    <w:rPr>
      <w:rFonts w:ascii="Times New Roman" w:hAnsi="Times New Roman" w:cs="Times New Roman"/>
      <w:sz w:val="24"/>
      <w:szCs w:val="24"/>
    </w:rPr>
  </w:style>
  <w:style w:type="paragraph" w:styleId="Testofumetto">
    <w:name w:val="Balloon Text"/>
    <w:basedOn w:val="Normale"/>
    <w:link w:val="TestofumettoCarattere"/>
    <w:uiPriority w:val="99"/>
    <w:semiHidden/>
    <w:unhideWhenUsed/>
    <w:rsid w:val="006B05F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B05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0661">
      <w:bodyDiv w:val="1"/>
      <w:marLeft w:val="0"/>
      <w:marRight w:val="0"/>
      <w:marTop w:val="0"/>
      <w:marBottom w:val="0"/>
      <w:divBdr>
        <w:top w:val="none" w:sz="0" w:space="0" w:color="auto"/>
        <w:left w:val="none" w:sz="0" w:space="0" w:color="auto"/>
        <w:bottom w:val="none" w:sz="0" w:space="0" w:color="auto"/>
        <w:right w:val="none" w:sz="0" w:space="0" w:color="auto"/>
      </w:divBdr>
      <w:divsChild>
        <w:div w:id="720132771">
          <w:marLeft w:val="0"/>
          <w:marRight w:val="0"/>
          <w:marTop w:val="0"/>
          <w:marBottom w:val="0"/>
          <w:divBdr>
            <w:top w:val="none" w:sz="0" w:space="0" w:color="auto"/>
            <w:left w:val="none" w:sz="0" w:space="0" w:color="auto"/>
            <w:bottom w:val="none" w:sz="0" w:space="0" w:color="auto"/>
            <w:right w:val="none" w:sz="0" w:space="0" w:color="auto"/>
          </w:divBdr>
        </w:div>
        <w:div w:id="1386879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rnestobarbone@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sipa@pec.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csipa.i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rotocollo@cert.comune.molfetta.ba.it" TargetMode="External"/><Relationship Id="rId4" Type="http://schemas.microsoft.com/office/2007/relationships/stylesWithEffects" Target="stylesWithEffects.xml"/><Relationship Id="rId9" Type="http://schemas.openxmlformats.org/officeDocument/2006/relationships/hyperlink" Target="mailto:urbanistica@cert.comune.molfetta.ba.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CBC18-7F51-40AC-A395-537252E1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989</Words>
  <Characters>5642</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pc</cp:lastModifiedBy>
  <cp:revision>2</cp:revision>
  <cp:lastPrinted>2019-10-18T08:16:00Z</cp:lastPrinted>
  <dcterms:created xsi:type="dcterms:W3CDTF">2021-08-18T11:07:00Z</dcterms:created>
  <dcterms:modified xsi:type="dcterms:W3CDTF">2021-08-18T11:07:00Z</dcterms:modified>
</cp:coreProperties>
</file>